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3C23B0">
        <w:tc>
          <w:tcPr>
            <w:tcW w:w="1101" w:type="dxa"/>
            <w:tcBorders>
              <w:bottom w:val="single" w:sz="4" w:space="0" w:color="000000"/>
            </w:tcBorders>
          </w:tcPr>
          <w:p w:rsidR="003C23B0" w:rsidRDefault="00854273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3C23B0" w:rsidRDefault="0085427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3C23B0" w:rsidRDefault="003C23B0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3C23B0">
      <w:pPr>
        <w:ind w:left="706"/>
        <w:jc w:val="center"/>
        <w:rPr>
          <w:b/>
          <w:bCs/>
          <w:sz w:val="28"/>
          <w:szCs w:val="28"/>
        </w:rPr>
      </w:pPr>
    </w:p>
    <w:p w:rsidR="003C23B0" w:rsidRDefault="0085427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3C23B0" w:rsidRDefault="00854273">
      <w:pPr>
        <w:spacing w:after="20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ОУДБ.09 ОБЩЕСТВОЗНАНИЕ </w:t>
      </w:r>
      <w:r>
        <w:rPr>
          <w:sz w:val="28"/>
          <w:szCs w:val="28"/>
          <w:lang w:eastAsia="en-US"/>
        </w:rPr>
        <w:t xml:space="preserve"> </w:t>
      </w:r>
    </w:p>
    <w:p w:rsidR="003C23B0" w:rsidRDefault="00854273">
      <w:pPr>
        <w:tabs>
          <w:tab w:val="center" w:pos="4677"/>
          <w:tab w:val="left" w:pos="667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15.02.16 Технология машиностроения </w:t>
      </w:r>
    </w:p>
    <w:p w:rsidR="003C23B0" w:rsidRDefault="003C23B0">
      <w:pPr>
        <w:tabs>
          <w:tab w:val="center" w:pos="4677"/>
          <w:tab w:val="left" w:pos="6675"/>
        </w:tabs>
        <w:spacing w:line="360" w:lineRule="auto"/>
        <w:jc w:val="center"/>
        <w:rPr>
          <w:b/>
          <w:sz w:val="28"/>
          <w:szCs w:val="28"/>
        </w:rPr>
      </w:pPr>
    </w:p>
    <w:p w:rsidR="003C23B0" w:rsidRDefault="003C23B0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</w:rPr>
      </w:pPr>
    </w:p>
    <w:p w:rsidR="003C23B0" w:rsidRDefault="003C23B0">
      <w:pPr>
        <w:spacing w:after="200" w:line="276" w:lineRule="auto"/>
        <w:rPr>
          <w:b/>
          <w:sz w:val="28"/>
          <w:szCs w:val="28"/>
        </w:rPr>
      </w:pPr>
    </w:p>
    <w:p w:rsidR="003C23B0" w:rsidRDefault="003C23B0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C23B0">
      <w:pPr>
        <w:spacing w:line="240" w:lineRule="exact"/>
        <w:ind w:left="2772"/>
        <w:jc w:val="both"/>
        <w:rPr>
          <w:sz w:val="28"/>
          <w:szCs w:val="28"/>
        </w:rPr>
      </w:pPr>
    </w:p>
    <w:p w:rsidR="003C23B0" w:rsidRDefault="00382730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3C23B0" w:rsidRDefault="00854273">
      <w:pPr>
        <w:pStyle w:val="17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3C23B0" w:rsidRDefault="00854273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3C23B0" w:rsidRDefault="00854273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3C23B0" w:rsidRDefault="00854273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3C23B0" w:rsidRDefault="0085427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</w:t>
      </w:r>
      <w:r>
        <w:rPr>
          <w:sz w:val="28"/>
          <w:szCs w:val="28"/>
        </w:rPr>
        <w:t>татов освоения ДИСЦИПЛИНЫ</w:t>
      </w: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3C23B0" w:rsidRDefault="003C23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3C23B0" w:rsidRDefault="00854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3C23B0" w:rsidRDefault="00854273">
      <w:pPr>
        <w:ind w:firstLine="567"/>
        <w:jc w:val="both"/>
      </w:pPr>
      <w:r>
        <w:rPr>
          <w:sz w:val="28"/>
          <w:szCs w:val="28"/>
        </w:rPr>
        <w:t>Рабочая программа учебной дисциплины ОУДБ.09 Обществознание,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</w:t>
      </w:r>
      <w:r>
        <w:rPr>
          <w:sz w:val="28"/>
          <w:szCs w:val="28"/>
        </w:rPr>
        <w:t xml:space="preserve">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</w:t>
      </w:r>
      <w:r>
        <w:rPr>
          <w:sz w:val="28"/>
          <w:szCs w:val="28"/>
        </w:rPr>
        <w:t xml:space="preserve">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>специальности 15.02.16 Технология машиностроен</w:t>
      </w:r>
      <w:r>
        <w:rPr>
          <w:bCs/>
          <w:sz w:val="28"/>
          <w:szCs w:val="28"/>
        </w:rPr>
        <w:t xml:space="preserve">ия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14 июня 2022 г. N 444 с изменениями и дополнениями от 3 июля 2024г), с учетом  рабочей программы воспитания по </w:t>
      </w:r>
      <w:bookmarkStart w:id="1" w:name="_Hlk176524151"/>
      <w:r>
        <w:rPr>
          <w:bCs/>
          <w:sz w:val="28"/>
          <w:szCs w:val="28"/>
        </w:rPr>
        <w:t xml:space="preserve">специальности 15.02.16 Технология машиностроения.  </w:t>
      </w:r>
      <w:bookmarkEnd w:id="1"/>
    </w:p>
    <w:p w:rsidR="003C23B0" w:rsidRDefault="00854273">
      <w:pPr>
        <w:ind w:firstLine="567"/>
        <w:jc w:val="both"/>
      </w:pPr>
      <w:r>
        <w:rPr>
          <w:sz w:val="28"/>
          <w:szCs w:val="28"/>
        </w:rPr>
        <w:t>Место учебной дисциплины в ст</w:t>
      </w:r>
      <w:r>
        <w:rPr>
          <w:sz w:val="28"/>
          <w:szCs w:val="28"/>
        </w:rPr>
        <w:t>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3C23B0" w:rsidRDefault="00854273">
      <w:pPr>
        <w:ind w:firstLine="567"/>
        <w:jc w:val="both"/>
      </w:pPr>
      <w:r>
        <w:rPr>
          <w:sz w:val="28"/>
          <w:szCs w:val="28"/>
        </w:rPr>
        <w:t>В Челябинском механико-технологическом техникуме учебная дисциплина «Обществознание» изучается в общеобразов</w:t>
      </w:r>
      <w:r>
        <w:rPr>
          <w:sz w:val="28"/>
          <w:szCs w:val="28"/>
        </w:rPr>
        <w:t xml:space="preserve">ательном цикле учебного плана ООП-П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</w:p>
    <w:p w:rsidR="003C23B0" w:rsidRDefault="003C23B0">
      <w:pPr>
        <w:ind w:firstLine="567"/>
        <w:jc w:val="both"/>
        <w:rPr>
          <w:bCs/>
          <w:sz w:val="28"/>
          <w:szCs w:val="28"/>
        </w:rPr>
      </w:pPr>
    </w:p>
    <w:p w:rsidR="003C23B0" w:rsidRDefault="003C23B0">
      <w:pPr>
        <w:ind w:firstLine="567"/>
        <w:jc w:val="both"/>
        <w:rPr>
          <w:sz w:val="28"/>
          <w:szCs w:val="28"/>
        </w:rPr>
      </w:pPr>
    </w:p>
    <w:p w:rsidR="003C23B0" w:rsidRDefault="00854273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</w:t>
      </w:r>
      <w:r>
        <w:rPr>
          <w:sz w:val="28"/>
          <w:szCs w:val="28"/>
        </w:rPr>
        <w:t xml:space="preserve">Обществознание» являются: </w:t>
      </w:r>
    </w:p>
    <w:p w:rsidR="003C23B0" w:rsidRDefault="0085427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</w:t>
      </w:r>
      <w:r>
        <w:rPr>
          <w:rFonts w:eastAsia="Calibri"/>
          <w:sz w:val="28"/>
          <w:szCs w:val="22"/>
          <w:lang w:eastAsia="en-US"/>
        </w:rPr>
        <w:t>м человека и гражданина, закрепленным в Конституции Российской Федерации;</w:t>
      </w:r>
    </w:p>
    <w:p w:rsidR="003C23B0" w:rsidRDefault="0085427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</w:t>
      </w:r>
      <w:r>
        <w:rPr>
          <w:rFonts w:eastAsia="Calibri"/>
          <w:sz w:val="28"/>
          <w:szCs w:val="22"/>
          <w:lang w:eastAsia="en-US"/>
        </w:rPr>
        <w:t>оопределению в различных областях жизни: семейной, трудовой, профессиональной;</w:t>
      </w:r>
    </w:p>
    <w:p w:rsidR="003C23B0" w:rsidRDefault="0085427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способности обучающихся к личному самоопределению, самореализации, самоконтролю;</w:t>
      </w:r>
    </w:p>
    <w:p w:rsidR="003C23B0" w:rsidRDefault="0085427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развитие интереса обучающихся к освоению социальных и гуманитарных дисциплин;</w:t>
      </w:r>
    </w:p>
    <w:p w:rsidR="003C23B0" w:rsidRDefault="0085427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</w:t>
      </w:r>
      <w:r>
        <w:rPr>
          <w:rFonts w:eastAsia="Calibri"/>
          <w:sz w:val="28"/>
          <w:szCs w:val="22"/>
          <w:lang w:eastAsia="en-US"/>
        </w:rPr>
        <w:t>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</w:t>
      </w:r>
      <w:r>
        <w:rPr>
          <w:rFonts w:eastAsia="Calibri"/>
          <w:sz w:val="28"/>
          <w:szCs w:val="22"/>
          <w:lang w:eastAsia="en-US"/>
        </w:rPr>
        <w:t>дставленным в Федеральном государственном образовательном стандарте среднего общего образования;</w:t>
      </w:r>
    </w:p>
    <w:p w:rsidR="003C23B0" w:rsidRDefault="0085427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</w:t>
      </w:r>
      <w:r>
        <w:rPr>
          <w:rFonts w:eastAsia="Calibri"/>
          <w:sz w:val="28"/>
          <w:szCs w:val="22"/>
          <w:lang w:eastAsia="en-US"/>
        </w:rPr>
        <w:t>ть для самостоятельного решения учебно-познавательных, исследовательских задач, а также в проектной деятельности;</w:t>
      </w:r>
    </w:p>
    <w:p w:rsidR="003C23B0" w:rsidRDefault="0085427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</w:t>
      </w:r>
      <w:r>
        <w:rPr>
          <w:rFonts w:eastAsia="Calibri"/>
          <w:sz w:val="28"/>
          <w:szCs w:val="22"/>
          <w:lang w:eastAsia="en-US"/>
        </w:rPr>
        <w:t xml:space="preserve">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</w:t>
      </w:r>
      <w:r>
        <w:rPr>
          <w:rFonts w:eastAsia="Calibri"/>
          <w:sz w:val="28"/>
          <w:szCs w:val="22"/>
          <w:lang w:eastAsia="en-US"/>
        </w:rPr>
        <w:t>и жизненных ситуаций, социальных фактов, поведения людей и собственных поступков.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3C23B0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3C23B0" w:rsidRDefault="00854273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3C23B0" w:rsidRDefault="008542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предрасположенность к формир</w:t>
      </w:r>
      <w:r>
        <w:rPr>
          <w:sz w:val="28"/>
          <w:szCs w:val="28"/>
        </w:rPr>
        <w:t xml:space="preserve">ованию профессиональных компетенций. 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3C23B0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3C23B0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3C23B0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3C23B0" w:rsidRDefault="0085427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3C23B0" w:rsidRDefault="0085427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</w:t>
            </w:r>
            <w:r>
              <w:t>ость инициировать, планировать и самостоятельно выполнять такую деятельность;</w:t>
            </w:r>
          </w:p>
          <w:p w:rsidR="003C23B0" w:rsidRDefault="0085427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</w:t>
            </w:r>
            <w:r>
              <w:t xml:space="preserve">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3C23B0" w:rsidRDefault="0085427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протяжении жизни.</w:t>
            </w:r>
          </w:p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</w:t>
            </w:r>
            <w:r>
              <w:rPr>
                <w:b/>
              </w:rPr>
              <w:t>ствиями</w:t>
            </w:r>
          </w:p>
          <w:p w:rsidR="003C23B0" w:rsidRDefault="00854273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3C23B0" w:rsidRDefault="0085427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3C23B0" w:rsidRDefault="0085427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3C23B0" w:rsidRDefault="0085427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3C23B0" w:rsidRDefault="0085427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</w:t>
            </w:r>
            <w:r>
              <w:t>ечия в рассматриваемых социальных явлениях и процессах;</w:t>
            </w:r>
          </w:p>
          <w:p w:rsidR="003C23B0" w:rsidRDefault="0085427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3C23B0" w:rsidRDefault="0085427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</w:t>
            </w:r>
            <w:r>
              <w:t xml:space="preserve"> реального, виртуального и комбинированного взаимодействия;</w:t>
            </w:r>
          </w:p>
          <w:p w:rsidR="003C23B0" w:rsidRDefault="0085427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развивать креативное мышление при решении жизненных проблем, в том числе учебно-познавательных.</w:t>
            </w:r>
          </w:p>
          <w:p w:rsidR="003C23B0" w:rsidRDefault="0085427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осуществлять </w:t>
            </w:r>
            <w:r>
              <w:t>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ключевые поняти</w:t>
            </w:r>
            <w:r>
              <w:t>я и методы социальных наук;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</w:t>
            </w:r>
            <w:r>
              <w:t>решения, находить аргументы для доказательства своих утверждений, задавать параметры и критерии решения;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давать оц</w:t>
            </w:r>
            <w:r>
              <w:t>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жизнедеятельнос</w:t>
            </w:r>
            <w:r>
              <w:t>ти;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3C23B0" w:rsidRDefault="0085427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3C23B0" w:rsidRDefault="003C23B0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3C23B0" w:rsidRDefault="00854273">
            <w:pPr>
              <w:spacing w:line="276" w:lineRule="auto"/>
            </w:pPr>
            <w:r>
              <w:t>- обществе как цело</w:t>
            </w:r>
            <w:r>
              <w:t>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3C23B0" w:rsidRDefault="00854273">
            <w:pPr>
              <w:spacing w:line="276" w:lineRule="auto"/>
            </w:pPr>
            <w: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</w:t>
            </w:r>
            <w:r>
              <w:t>ической и финансовой сферах;</w:t>
            </w:r>
          </w:p>
          <w:p w:rsidR="003C23B0" w:rsidRDefault="00854273">
            <w:pPr>
              <w:spacing w:line="276" w:lineRule="auto"/>
            </w:pPr>
            <w: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3C23B0" w:rsidRDefault="00854273">
            <w:pPr>
              <w:spacing w:line="276" w:lineRule="auto"/>
            </w:pPr>
            <w:r>
              <w:t>- системе права и законода</w:t>
            </w:r>
            <w:r>
              <w:t>тельства Российской Федерации;</w:t>
            </w:r>
          </w:p>
          <w:p w:rsidR="003C23B0" w:rsidRDefault="00854273">
            <w:pPr>
              <w:spacing w:line="276" w:lineRule="auto"/>
            </w:pPr>
            <w: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</w:t>
            </w:r>
            <w:r>
              <w:t>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3C23B0" w:rsidRDefault="00854273">
            <w:pPr>
              <w:spacing w:line="276" w:lineRule="auto"/>
            </w:pPr>
            <w:r>
              <w:t>- владеть умениями формулировать на основе приобре</w:t>
            </w:r>
            <w:r>
              <w:t xml:space="preserve">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</w:t>
            </w:r>
            <w:r>
              <w:t xml:space="preserve">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</w:t>
            </w:r>
            <w:r>
              <w:t>пологии социальных процессов и явлений на основе предложенных критериев</w:t>
            </w:r>
          </w:p>
        </w:tc>
      </w:tr>
      <w:tr w:rsidR="003C23B0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t>сформировать знания об (о):</w:t>
            </w:r>
          </w:p>
          <w:p w:rsidR="003C23B0" w:rsidRDefault="00854273">
            <w:pPr>
              <w:spacing w:line="276" w:lineRule="auto"/>
            </w:pPr>
            <w:r>
              <w:t>-  особенностях процесса цифровизации и влиянии массовых коммуникаций на все сферы жизни общества;</w:t>
            </w:r>
          </w:p>
          <w:p w:rsidR="003C23B0" w:rsidRDefault="00854273">
            <w:pPr>
              <w:spacing w:line="276" w:lineRule="auto"/>
            </w:pPr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</w:t>
            </w:r>
            <w:r>
              <w:t xml:space="preserve">официальные публикации на интернет-ресурсах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</w:t>
            </w:r>
            <w:r>
              <w:t>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</w:t>
            </w:r>
            <w:r>
              <w:t>елять факты, выводы, оценочные суждения, мнения;</w:t>
            </w:r>
          </w:p>
          <w:p w:rsidR="003C23B0" w:rsidRDefault="00854273">
            <w:pPr>
              <w:spacing w:line="276" w:lineRule="auto"/>
            </w:pPr>
            <w: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</w:t>
            </w:r>
            <w:r>
              <w:t xml:space="preserve">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3C23B0" w:rsidRDefault="00854273">
            <w:pPr>
              <w:spacing w:line="276" w:lineRule="auto"/>
            </w:pPr>
            <w:r>
              <w:t>- уметь определять связи социальных объектов и явлений с помощью различных знаковых систем</w:t>
            </w:r>
            <w:r>
              <w:t xml:space="preserve">; сформированность представлений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3C23B0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</w:t>
            </w:r>
            <w:r>
              <w:t>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3C23B0" w:rsidRDefault="00854273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3C23B0" w:rsidRDefault="0085427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3C23B0" w:rsidRDefault="0085427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</w:t>
            </w:r>
            <w:r>
              <w:t xml:space="preserve"> составлять план решения проблемы с учетом имеющихся ресурсов, собственных возможностей и предпочтений;</w:t>
            </w:r>
          </w:p>
          <w:p w:rsidR="003C23B0" w:rsidRDefault="0085427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3C23B0" w:rsidRDefault="0085427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расширять рамки учебного предмета н</w:t>
            </w:r>
            <w:r>
              <w:t>а основе личных предпочтений;</w:t>
            </w:r>
          </w:p>
          <w:p w:rsidR="003C23B0" w:rsidRDefault="0085427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3C23B0" w:rsidRDefault="0085427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3C23B0" w:rsidRDefault="0085427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способствовать формированию и проявлению ш</w:t>
            </w:r>
            <w:r>
              <w:t>ирокой эрудиции в разных областях знаний, постоянно повышать свой образовательный и культурный уровень.</w:t>
            </w:r>
          </w:p>
          <w:p w:rsidR="003C23B0" w:rsidRDefault="0085427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3C23B0" w:rsidRDefault="0085427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3C23B0" w:rsidRDefault="0085427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владеть навыками познавательно</w:t>
            </w:r>
            <w:r>
              <w:t>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3C23B0" w:rsidRDefault="0085427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снижению;</w:t>
            </w:r>
          </w:p>
          <w:p w:rsidR="003C23B0" w:rsidRDefault="0085427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</w:t>
            </w:r>
            <w:r>
              <w:t xml:space="preserve"> мотивы и аргументы других при анализе результатов деятельности.</w:t>
            </w:r>
          </w:p>
          <w:p w:rsidR="003C23B0" w:rsidRDefault="0085427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3C23B0" w:rsidRDefault="0085427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3C23B0" w:rsidRDefault="0085427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3C23B0" w:rsidRDefault="0085427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признавать свое право и право других на ошибки;</w:t>
            </w:r>
          </w:p>
          <w:p w:rsidR="003C23B0" w:rsidRDefault="0085427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3C23B0" w:rsidRDefault="00854273">
            <w:pPr>
              <w:spacing w:line="276" w:lineRule="auto"/>
            </w:pPr>
            <w: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3C23B0" w:rsidRDefault="00854273">
            <w:pPr>
              <w:spacing w:line="276" w:lineRule="auto"/>
            </w:pPr>
            <w:r>
              <w:t>- отношениях, направлениях социальной политики</w:t>
            </w:r>
            <w:r>
              <w:t xml:space="preserve">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3C23B0" w:rsidRDefault="00854273">
            <w:pPr>
              <w:spacing w:line="276" w:lineRule="auto"/>
            </w:pPr>
            <w:r>
              <w:t>- владеть умениями проводить с</w:t>
            </w:r>
            <w:r>
              <w:t xml:space="preserve">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</w:t>
            </w:r>
            <w:r>
              <w:t>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3C23B0" w:rsidRDefault="00854273">
            <w:pPr>
              <w:spacing w:line="276" w:lineRule="auto"/>
            </w:pPr>
            <w:r>
              <w:t>- готовность применять знания о финансах и бюджетном регулировании при по</w:t>
            </w:r>
            <w:r>
              <w:t>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</w:t>
            </w:r>
            <w:r>
              <w:t>аты налогов для развития общества и государства</w:t>
            </w:r>
          </w:p>
        </w:tc>
      </w:tr>
      <w:tr w:rsidR="003C23B0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</w:t>
            </w:r>
            <w:r>
              <w:t>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3C23B0" w:rsidRDefault="00854273">
            <w:pPr>
              <w:spacing w:line="276" w:lineRule="auto"/>
            </w:pPr>
            <w:r>
              <w:t>- владеть умениями формулировать на основе</w:t>
            </w:r>
            <w:r>
              <w:t xml:space="preserve"> </w:t>
            </w:r>
            <w:r>
              <w:lastRenderedPageBreak/>
              <w:t>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</w:t>
            </w:r>
            <w:r>
              <w:t>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</w:t>
            </w:r>
            <w:r>
              <w:t>авать типологии социальных процессов и явлений на основе предложенных критериев</w:t>
            </w:r>
          </w:p>
        </w:tc>
      </w:tr>
      <w:tr w:rsidR="003C23B0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</w:t>
            </w:r>
            <w:r>
              <w:t xml:space="preserve">ежнациональных и межрелигиозных отношений, применять стандарты </w:t>
            </w:r>
            <w:r>
              <w:lastRenderedPageBreak/>
              <w:t>антикоррупционного поведения.</w:t>
            </w:r>
          </w:p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3C23B0" w:rsidRDefault="0085427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3C23B0" w:rsidRDefault="0085427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3C23B0" w:rsidRDefault="0085427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3C23B0" w:rsidRDefault="0085427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противостоять идео</w:t>
            </w:r>
            <w:r>
              <w:t xml:space="preserve">логии экстремизма, национализма, </w:t>
            </w:r>
            <w:r>
              <w:lastRenderedPageBreak/>
              <w:t>ксенофобии, дискриминации по социальным, религиозным, расовым, национальным признакам;</w:t>
            </w:r>
          </w:p>
          <w:p w:rsidR="003C23B0" w:rsidRDefault="0085427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вести совместную деятельность в интересах гражданского общества, участвовать в самоуправлении школы и детско-юношеских органи</w:t>
            </w:r>
            <w:r>
              <w:t>заций;</w:t>
            </w:r>
          </w:p>
          <w:p w:rsidR="003C23B0" w:rsidRDefault="0085427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умение взаимодействовать с социальными институтами в соответствии с их функциями и назначением;</w:t>
            </w:r>
          </w:p>
          <w:p w:rsidR="003C23B0" w:rsidRDefault="0085427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к гуманитарной и волонтерской деятельности.</w:t>
            </w:r>
          </w:p>
          <w:p w:rsidR="003C23B0" w:rsidRDefault="003C23B0">
            <w:pPr>
              <w:ind w:firstLine="567"/>
              <w:jc w:val="both"/>
            </w:pPr>
          </w:p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3C23B0" w:rsidRDefault="00854273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сформированность российской гражданской идентичности, патриотизма, ув</w:t>
            </w:r>
            <w:r>
              <w:t>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3C23B0" w:rsidRDefault="00854273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</w:t>
            </w:r>
            <w:r>
              <w:t>дию, памятникам, традициям народов России; достижениям России в науке, искусстве, спорте, технологиях, труде;</w:t>
            </w:r>
          </w:p>
          <w:p w:rsidR="003C23B0" w:rsidRDefault="00854273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идейная убежденность, готовность к служению Отечеству и его защите, ответственность за его судьбу.</w:t>
            </w:r>
          </w:p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 xml:space="preserve">Духовно-нравственного </w:t>
            </w:r>
            <w:r>
              <w:rPr>
                <w:b/>
                <w:i/>
              </w:rPr>
              <w:lastRenderedPageBreak/>
              <w:t>воспитания:</w:t>
            </w:r>
          </w:p>
          <w:p w:rsidR="003C23B0" w:rsidRDefault="0085427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дух</w:t>
            </w:r>
            <w:r>
              <w:t>овных ценностей российского народа;</w:t>
            </w:r>
          </w:p>
          <w:p w:rsidR="003C23B0" w:rsidRDefault="0085427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сформированность нравственного сознания, этического поведения;</w:t>
            </w:r>
          </w:p>
          <w:p w:rsidR="003C23B0" w:rsidRDefault="0085427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C23B0" w:rsidRDefault="0085427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 xml:space="preserve">осознание личного вклада в построение </w:t>
            </w:r>
            <w:r>
              <w:t>устойчивого будущего;</w:t>
            </w:r>
          </w:p>
          <w:p w:rsidR="003C23B0" w:rsidRDefault="0085427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3C23B0" w:rsidRDefault="0085427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3C23B0" w:rsidRDefault="0085427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</w:t>
            </w:r>
            <w:r>
              <w:t>твие искусства;</w:t>
            </w:r>
          </w:p>
          <w:p w:rsidR="003C23B0" w:rsidRDefault="0085427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C23B0" w:rsidRDefault="0085427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3C23B0" w:rsidRDefault="003C23B0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t>1) сформировать знания об (о):</w:t>
            </w:r>
          </w:p>
          <w:p w:rsidR="003C23B0" w:rsidRDefault="00854273">
            <w:pPr>
              <w:spacing w:line="276" w:lineRule="auto"/>
            </w:pPr>
            <w:r>
              <w:t>обществе как ц</w:t>
            </w:r>
            <w:r>
              <w:t>елостной развивающейся системе в единстве и взаимодействии основных сфер и институтов;</w:t>
            </w:r>
          </w:p>
          <w:p w:rsidR="003C23B0" w:rsidRDefault="00854273">
            <w:pPr>
              <w:spacing w:line="276" w:lineRule="auto"/>
            </w:pPr>
            <w:r>
              <w:t>основах социальной динамики;</w:t>
            </w:r>
          </w:p>
          <w:p w:rsidR="003C23B0" w:rsidRDefault="00854273">
            <w:pPr>
              <w:spacing w:line="276" w:lineRule="auto"/>
            </w:pPr>
            <w: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</w:t>
            </w:r>
            <w:r>
              <w:t>;</w:t>
            </w:r>
          </w:p>
          <w:p w:rsidR="003C23B0" w:rsidRDefault="00854273">
            <w:pPr>
              <w:spacing w:line="276" w:lineRule="auto"/>
            </w:pPr>
            <w:r>
              <w:t>перспективах развития современного общества, в том числе тенденций развития Российской Федерации;</w:t>
            </w:r>
          </w:p>
          <w:p w:rsidR="003C23B0" w:rsidRDefault="00854273">
            <w:pPr>
              <w:spacing w:line="276" w:lineRule="auto"/>
            </w:pPr>
            <w:r>
              <w:t xml:space="preserve">человеке как субъекте общественных </w:t>
            </w:r>
            <w:r>
              <w:lastRenderedPageBreak/>
              <w:t>отношений и сознательной деятельности;</w:t>
            </w:r>
          </w:p>
          <w:p w:rsidR="003C23B0" w:rsidRDefault="00854273">
            <w:pPr>
              <w:spacing w:line="276" w:lineRule="auto"/>
            </w:pPr>
            <w: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3C23B0" w:rsidRDefault="00854273">
            <w:pPr>
              <w:spacing w:line="276" w:lineRule="auto"/>
            </w:pPr>
            <w:r>
              <w:t>значении духовной культуры общества и разнообраз</w:t>
            </w:r>
            <w:r>
              <w:t>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</w:p>
          <w:p w:rsidR="003C23B0" w:rsidRDefault="00854273">
            <w:pPr>
              <w:spacing w:line="276" w:lineRule="auto"/>
            </w:pPr>
            <w:r>
              <w:t>роли государственного бюджета в реали</w:t>
            </w:r>
            <w:r>
              <w:t>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3C23B0" w:rsidRDefault="00854273">
            <w:pPr>
              <w:spacing w:line="276" w:lineRule="auto"/>
            </w:pPr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</w:t>
            </w:r>
            <w:r>
              <w:t>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3C23B0" w:rsidRDefault="00854273">
            <w:pPr>
              <w:spacing w:line="276" w:lineRule="auto"/>
            </w:pPr>
            <w:r>
              <w:t>конституционном статусе и полномочиях органов государственной власти;</w:t>
            </w:r>
          </w:p>
          <w:p w:rsidR="003C23B0" w:rsidRDefault="00854273">
            <w:pPr>
              <w:spacing w:line="276" w:lineRule="auto"/>
            </w:pPr>
            <w:r>
              <w:lastRenderedPageBreak/>
              <w:t>системе прав человека и гражданина в Российск</w:t>
            </w:r>
            <w:r>
              <w:t>ой Федерации, правах ребенка и механизмах защиты прав в Российской Федерации;</w:t>
            </w:r>
          </w:p>
          <w:p w:rsidR="003C23B0" w:rsidRDefault="00854273">
            <w:pPr>
              <w:spacing w:line="276" w:lineRule="auto"/>
            </w:pPr>
            <w: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3C23B0" w:rsidRDefault="00854273">
            <w:pPr>
              <w:spacing w:line="276" w:lineRule="auto"/>
            </w:pPr>
            <w:r>
              <w:t>системе права и законодательства Российско</w:t>
            </w:r>
            <w:r>
              <w:t>й Федерации;</w:t>
            </w:r>
          </w:p>
          <w:p w:rsidR="003C23B0" w:rsidRDefault="00854273">
            <w:pPr>
              <w:spacing w:line="276" w:lineRule="auto"/>
            </w:pPr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</w:t>
            </w:r>
            <w:r>
              <w:t>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</w:p>
          <w:p w:rsidR="003C23B0" w:rsidRDefault="00854273">
            <w:pPr>
              <w:spacing w:line="276" w:lineRule="auto"/>
            </w:pPr>
            <w: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</w:t>
            </w:r>
            <w:r>
              <w:t xml:space="preserve">ятийный </w:t>
            </w:r>
            <w:r>
              <w:lastRenderedPageBreak/>
              <w:t>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3C23B0" w:rsidRDefault="00854273">
            <w:pPr>
              <w:spacing w:line="276" w:lineRule="auto"/>
            </w:pPr>
            <w:r>
              <w:t>4) владеть умениями устанавливать, выявлять, объяснять причинно-следственные, фу</w:t>
            </w:r>
            <w:r>
              <w:t>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</w:t>
            </w:r>
            <w:r>
              <w:t>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3C23B0" w:rsidRDefault="00854273">
            <w:pPr>
              <w:spacing w:line="276" w:lineRule="auto"/>
            </w:pPr>
            <w:r>
              <w:t>5) связи социальных объектов и явлений с помощью различных знаковых систем; сформирова</w:t>
            </w:r>
            <w:r>
              <w:t>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3C23B0" w:rsidRDefault="00854273">
            <w:pPr>
              <w:spacing w:line="276" w:lineRule="auto"/>
            </w:pPr>
            <w:r>
              <w:t>6) владеть ум</w:t>
            </w:r>
            <w:r>
              <w:t xml:space="preserve">ениями применять полученные </w:t>
            </w:r>
            <w:r>
              <w:lastRenderedPageBreak/>
              <w:t>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</w:t>
            </w:r>
            <w:r>
              <w:t>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</w:t>
            </w:r>
            <w:r>
              <w:t>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3C23B0" w:rsidRDefault="00854273">
            <w:pPr>
              <w:spacing w:line="276" w:lineRule="auto"/>
            </w:pPr>
            <w:r>
              <w:t>7) владеть умениями проводить с опорой на полученные знания учебно-исследовательскую и про</w:t>
            </w:r>
            <w:r>
              <w:t>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</w:t>
            </w:r>
            <w:r>
              <w:t xml:space="preserve">тике, составлять сложный и тезисный план развернутых </w:t>
            </w:r>
            <w:r>
              <w:lastRenderedPageBreak/>
              <w:t>ответов, анализировать неадаптированные тексты на социальную тематику;</w:t>
            </w:r>
          </w:p>
          <w:p w:rsidR="003C23B0" w:rsidRDefault="00854273">
            <w:pPr>
              <w:spacing w:line="276" w:lineRule="auto"/>
            </w:pPr>
            <w:r>
              <w:t>8) использовать обществоведческие знания для взаимодействия с представителями других национальностей и культур в целях успешного вып</w:t>
            </w:r>
            <w:r>
              <w:t xml:space="preserve">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</w:t>
            </w:r>
            <w:r>
              <w:t>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</w:p>
          <w:p w:rsidR="003C23B0" w:rsidRDefault="00854273">
            <w:pPr>
              <w:spacing w:line="276" w:lineRule="auto"/>
            </w:pPr>
            <w:r>
              <w:t>9) владеть умениями формулировать на основе приобретенных социально-гуманитарных знаний с</w:t>
            </w:r>
            <w:r>
              <w:t>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</w:t>
            </w:r>
            <w:r>
              <w:t xml:space="preserve">ния фактами социальной действительности, модельными ситуациями, примерами из личного </w:t>
            </w:r>
            <w:r>
              <w:lastRenderedPageBreak/>
              <w:t>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</w:t>
            </w:r>
            <w:r>
              <w:t xml:space="preserve"> на основе предложенных критериев;</w:t>
            </w:r>
          </w:p>
          <w:p w:rsidR="003C23B0" w:rsidRDefault="00854273">
            <w:pPr>
              <w:spacing w:line="276" w:lineRule="auto"/>
            </w:pPr>
            <w: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</w:t>
            </w:r>
            <w:r>
              <w:t xml:space="preserve">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3C23B0" w:rsidRDefault="00854273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</w:t>
            </w:r>
            <w:r>
              <w:t>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</w:t>
            </w:r>
            <w:r>
              <w:t>льных ситуациях;</w:t>
            </w:r>
          </w:p>
          <w:p w:rsidR="003C23B0" w:rsidRDefault="00854273">
            <w:pPr>
              <w:spacing w:line="276" w:lineRule="auto"/>
            </w:pPr>
            <w:r>
              <w:t xml:space="preserve">12) владеть умением самостоятельно </w:t>
            </w:r>
            <w:r>
              <w:lastRenderedPageBreak/>
              <w:t>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</w:t>
            </w:r>
            <w:r>
              <w:t xml:space="preserve">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</w:t>
            </w:r>
            <w:r>
              <w:t>ер юридической ответственности, в том числе для несовершеннолетних граждан</w:t>
            </w:r>
          </w:p>
        </w:tc>
      </w:tr>
      <w:tr w:rsidR="003C23B0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3C23B0" w:rsidRDefault="00854273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 xml:space="preserve">сформированность здорового и безопасного </w:t>
            </w:r>
            <w: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3C23B0" w:rsidRDefault="00854273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3C23B0" w:rsidRDefault="0085427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сформированность экологич</w:t>
            </w:r>
            <w:r>
              <w:t>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23B0" w:rsidRDefault="0085427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lastRenderedPageBreak/>
              <w:t>планирование и осуществление действий в окружающей среде на основе знания целей устойчивог</w:t>
            </w:r>
            <w:r>
              <w:t>о развития человечества;</w:t>
            </w:r>
          </w:p>
          <w:p w:rsidR="003C23B0" w:rsidRDefault="0085427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3C23B0" w:rsidRDefault="0085427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23B0" w:rsidRDefault="0085427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3C23B0" w:rsidRDefault="003C23B0">
            <w:pPr>
              <w:jc w:val="both"/>
            </w:pPr>
          </w:p>
          <w:p w:rsidR="003C23B0" w:rsidRDefault="003C23B0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</w:t>
            </w:r>
            <w:r>
              <w:t>ь типологии социальных процессов и явлений на основе предложенных критериев;</w:t>
            </w:r>
          </w:p>
          <w:p w:rsidR="003C23B0" w:rsidRDefault="00854273">
            <w:pPr>
              <w:spacing w:line="276" w:lineRule="auto"/>
            </w:pPr>
            <w: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</w:t>
            </w:r>
            <w:r>
              <w:t xml:space="preserve">зовать взаимовлияние природы и общества, </w:t>
            </w:r>
            <w:r>
              <w:lastRenderedPageBreak/>
              <w:t>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3C23B0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3C23B0" w:rsidRDefault="00854273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сформированность мировоззрения, соответствующего современному уровню развития науки, включая социальные науки, и общественной практики, о</w:t>
            </w:r>
            <w:r>
              <w:t>снованного на диалоге культур, способствующего осознанию своего места в поликультурном мире;</w:t>
            </w:r>
          </w:p>
          <w:p w:rsidR="003C23B0" w:rsidRDefault="00854273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</w:t>
            </w:r>
            <w:r>
              <w:t>е языка социально-экономической и политической коммуникации;</w:t>
            </w:r>
          </w:p>
          <w:p w:rsidR="003C23B0" w:rsidRDefault="00854273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</w:t>
            </w:r>
            <w:r>
              <w:lastRenderedPageBreak/>
              <w:t xml:space="preserve">деятельность индивидуально и в группе; </w:t>
            </w:r>
          </w:p>
          <w:p w:rsidR="003C23B0" w:rsidRDefault="00854273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мотивация к познанию и творчеству, обучению и самообучению н</w:t>
            </w:r>
            <w:r>
              <w:t>а протяжении всей жизни, интерес к изучению социальных и гуманитарных дисциплин.</w:t>
            </w:r>
          </w:p>
          <w:p w:rsidR="003C23B0" w:rsidRDefault="00854273">
            <w:pPr>
              <w:ind w:firstLine="567"/>
              <w:jc w:val="both"/>
            </w:pPr>
            <w:r>
      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</w:t>
            </w:r>
            <w:r>
              <w:t>едполагающий сформированность:</w:t>
            </w:r>
          </w:p>
          <w:p w:rsidR="003C23B0" w:rsidRDefault="0085427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3C23B0" w:rsidRDefault="0085427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саморегули</w:t>
            </w:r>
            <w:r>
              <w:t>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3C23B0" w:rsidRDefault="0085427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внутренней мотивации, включающей стремление к достижению цели и успеху,</w:t>
            </w:r>
            <w:r>
              <w:t xml:space="preserve"> оптимизм, инициативность, умение действовать, исходя из своих возможностей; </w:t>
            </w:r>
          </w:p>
          <w:p w:rsidR="003C23B0" w:rsidRDefault="0085427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готовность и способность овладевать новыми социальными </w:t>
            </w:r>
            <w:r>
              <w:lastRenderedPageBreak/>
              <w:t>практиками, осваивать типичные социальные роли;</w:t>
            </w:r>
          </w:p>
          <w:p w:rsidR="003C23B0" w:rsidRDefault="0085427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эмпатии, включающей способность понимать эмоциональное состояние других, уч</w:t>
            </w:r>
            <w:r>
              <w:t>итывать его при осуществлении коммуникации, способность к сочувствию и сопереживанию;</w:t>
            </w:r>
          </w:p>
          <w:p w:rsidR="003C23B0" w:rsidRDefault="0085427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3C23B0" w:rsidRDefault="003C23B0"/>
          <w:p w:rsidR="003C23B0" w:rsidRDefault="003C23B0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</w:t>
            </w:r>
            <w:r>
              <w:t>егического характера, публикации в средствах массовой информации;</w:t>
            </w:r>
          </w:p>
        </w:tc>
      </w:tr>
    </w:tbl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3C23B0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3C23B0" w:rsidRDefault="00854273">
      <w:pPr>
        <w:numPr>
          <w:ilvl w:val="0"/>
          <w:numId w:val="2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3C23B0" w:rsidRDefault="00854273">
      <w:pPr>
        <w:pStyle w:val="110"/>
        <w:rPr>
          <w:rFonts w:ascii="Times New Roman" w:hAnsi="Times New Roman"/>
        </w:rPr>
      </w:pPr>
      <w:bookmarkStart w:id="2" w:name="undefined"/>
      <w:r>
        <w:rPr>
          <w:rFonts w:ascii="Times New Roman" w:hAnsi="Times New Roman"/>
        </w:rPr>
        <w:t xml:space="preserve">2.1. Трудоемкость освоения дисциплины 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</w:t>
            </w:r>
          </w:p>
        </w:tc>
      </w:tr>
      <w:tr w:rsidR="003C23B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3C23B0">
            <w:pPr>
              <w:jc w:val="center"/>
              <w:rPr>
                <w:iCs/>
              </w:rPr>
            </w:pPr>
          </w:p>
        </w:tc>
      </w:tr>
      <w:tr w:rsidR="003C23B0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3C23B0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rPr>
                <w:iCs/>
              </w:rPr>
            </w:pPr>
            <w:r>
              <w:t>в т. ч.: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</w:tr>
      <w:tr w:rsidR="003C23B0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3C23B0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23B0" w:rsidRDefault="00854273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в форме зачета</w:t>
            </w:r>
          </w:p>
        </w:tc>
      </w:tr>
    </w:tbl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C23B0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3C23B0" w:rsidRDefault="008542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</w:rPr>
        <w:t>. Содержание дисциплины</w:t>
      </w:r>
      <w:r>
        <w:rPr>
          <w:sz w:val="28"/>
          <w:szCs w:val="28"/>
        </w:rPr>
        <w:t xml:space="preserve"> </w:t>
      </w:r>
    </w:p>
    <w:p w:rsidR="003C23B0" w:rsidRDefault="003C23B0">
      <w:pPr>
        <w:rPr>
          <w:b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3C23B0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3C23B0" w:rsidRDefault="003C2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3C23B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3C23B0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  <w:r>
              <w:rPr>
                <w:lang w:eastAsia="en-US"/>
              </w:rPr>
              <w:t>Общественный прогресс, его критерии. Противоречивы</w:t>
            </w:r>
            <w:r>
              <w:rPr>
                <w:lang w:eastAsia="en-US"/>
              </w:rPr>
              <w:t>й характер прогресса. Глобализация и ее противоречивые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2.Практическая работа №1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</w:pPr>
            <w:r>
              <w:rPr>
                <w:rFonts w:eastAsia="Calibri"/>
                <w:lang w:eastAsia="en-US"/>
              </w:rPr>
              <w:t xml:space="preserve">Перспективы развития  отрасли машиностроения  в информационном обществе. Цифровизация в профессиональной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1.4 </w:t>
            </w:r>
            <w:r>
              <w:rPr>
                <w:b/>
                <w:lang w:eastAsia="en-US"/>
              </w:rPr>
              <w:lastRenderedPageBreak/>
              <w:t xml:space="preserve">Становление личности в процессе социализации. Деятельность человека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  <w:r>
              <w:rPr>
                <w:i/>
                <w:lang w:eastAsia="en-US"/>
              </w:rPr>
              <w:lastRenderedPageBreak/>
              <w:t>ОК3,ОК5, ОК6, ОК7</w:t>
            </w:r>
          </w:p>
        </w:tc>
      </w:tr>
      <w:tr w:rsidR="003C23B0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3C23B0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№2.</w:t>
            </w:r>
            <w:r>
              <w:rPr>
                <w:lang w:eastAsia="en-US"/>
              </w:rPr>
              <w:t xml:space="preserve">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№3.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strike/>
                <w:lang w:eastAsia="en-US"/>
              </w:rPr>
            </w:pPr>
          </w:p>
        </w:tc>
      </w:tr>
      <w:tr w:rsidR="003C23B0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strike/>
                <w:lang w:eastAsia="en-US"/>
              </w:rPr>
            </w:pPr>
          </w:p>
        </w:tc>
      </w:tr>
      <w:tr w:rsidR="003C23B0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strike/>
                <w:lang w:eastAsia="en-US"/>
              </w:rPr>
            </w:pPr>
          </w:p>
        </w:tc>
      </w:tr>
      <w:tr w:rsidR="003C23B0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strike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r>
              <w:rPr>
                <w:b/>
                <w:lang w:eastAsia="en-US"/>
              </w:rPr>
              <w:t>ТЕМА 1.5 Познавательная деятельность человека. Научное познание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</w:t>
            </w:r>
            <w:r>
              <w:t xml:space="preserve">итарные науки. Особенности, уровни и методы научного познания. Особенности научного познания в социально-гуманитарных науках.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работы №4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Российское общество и человек перед лицом угроз и вызовов XXI 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 Культура и ее формы Категории и принципы морали в жизни человека и </w:t>
            </w:r>
            <w:r>
              <w:rPr>
                <w:b/>
                <w:lang w:eastAsia="en-US"/>
              </w:rPr>
              <w:lastRenderedPageBreak/>
              <w:t>развитии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Духовная деятельность человека.  Функции культуры. Культурное многообразие современного общества. Диалог культур. Мораль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№5.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Молодежная субкультура. Контркультура.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электроэнергетикой отрасли в в информационном обществе. Значение самообразования.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>Цифровые образовательные ресурсы в машиностроительной отрасли.</w:t>
            </w:r>
          </w:p>
          <w:p w:rsidR="003C23B0" w:rsidRDefault="003C23B0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обучение№ 5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</w:t>
            </w:r>
            <w:r>
              <w:rPr>
                <w:lang w:eastAsia="en-US"/>
              </w:rPr>
              <w:t>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Практическая работа №6. </w:t>
            </w: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  <w:p w:rsidR="003C23B0" w:rsidRDefault="003C23B0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3C23B0" w:rsidRDefault="003C23B0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Экономическая жизнь общества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ОК1, ОК2, ОК3, ОК7</w:t>
            </w: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№7.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Роль экономики в жизни общества . Экономический рост. Экономический цикл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3C23B0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Функционирование рынков. Рыночный спрос. Рынки труда, капитала, земли, </w:t>
            </w:r>
            <w:r>
              <w:rPr>
                <w:lang w:eastAsia="en-US"/>
              </w:rPr>
              <w:t>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3C23B0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№8.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3.3 Экономика предприятия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Экономическая деятел</w:t>
            </w:r>
            <w:r>
              <w:rPr>
                <w:lang w:eastAsia="en-US"/>
              </w:rPr>
              <w:t xml:space="preserve">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№9.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импортозамещения в Российской Федерации в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>Ин</w:t>
            </w:r>
            <w:r>
              <w:rPr>
                <w:lang w:eastAsia="en-US"/>
              </w:rPr>
              <w:t>фляция: 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3.5 Экономика </w:t>
            </w:r>
            <w:r>
              <w:rPr>
                <w:b/>
                <w:lang w:eastAsia="en-US"/>
              </w:rPr>
              <w:lastRenderedPageBreak/>
              <w:t>и государство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Экономика и государство. Экономические фун</w:t>
            </w:r>
            <w:r>
              <w:t xml:space="preserve">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3C23B0" w:rsidRDefault="003C23B0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Практическая работа № 10.</w:t>
            </w:r>
            <w:r>
              <w:t xml:space="preserve">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 ОК7</w:t>
            </w: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 xml:space="preserve">Цифровизация экономики в Российской Федерации. Цифровизация электроэнергетической отрасли.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 xml:space="preserve">Экспорт и импорт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41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Cs/>
                <w:i/>
                <w:lang w:eastAsia="en-US"/>
              </w:rPr>
            </w:pPr>
          </w:p>
        </w:tc>
      </w:tr>
      <w:tr w:rsidR="003C23B0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4.1 Социальная структура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</w:t>
            </w:r>
            <w:r>
              <w:t>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 </w:t>
            </w:r>
          </w:p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Престиж – рабочей профессии в современном обществе. Возможности профессионального роста.</w:t>
            </w:r>
          </w:p>
          <w:p w:rsidR="003C23B0" w:rsidRDefault="003C23B0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bCs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val="en-US"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r>
              <w:rPr>
                <w:b/>
                <w:lang w:eastAsia="en-US"/>
              </w:rPr>
              <w:t>ТЕМА 4.3 Семья и семейные ценности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</w:t>
            </w:r>
          </w:p>
          <w:p w:rsidR="003C23B0" w:rsidRDefault="003C23B0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№12.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Конституционные принципы национальной политики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ОК6, ОК7</w:t>
            </w: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r>
              <w:rPr>
                <w:b/>
                <w:lang w:eastAsia="en-US"/>
              </w:rPr>
              <w:t xml:space="preserve">ТЕМА 4.5 Социальные нормы и социальный </w:t>
            </w:r>
            <w:r>
              <w:rPr>
                <w:b/>
                <w:lang w:eastAsia="en-US"/>
              </w:rPr>
              <w:lastRenderedPageBreak/>
              <w:t>контроль.  Социальный конфликт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Социальные нормы и отклоняющееся (девиантное) поведение. Формы социальных </w:t>
            </w:r>
            <w:r>
              <w:lastRenderedPageBreak/>
              <w:t xml:space="preserve">девиаций. Конформизм. </w:t>
            </w:r>
          </w:p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>Социальный контроль и самоконтроль Социальный конфликт. Виды социальных конфликтов, их причины. Способы разрешения социальных конфликтов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ОК6, </w:t>
            </w:r>
            <w:r>
              <w:rPr>
                <w:i/>
                <w:lang w:eastAsia="en-US"/>
              </w:rPr>
              <w:lastRenderedPageBreak/>
              <w:t>ОК7</w:t>
            </w: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власть . Политическая система. Государство – основной институт политической системы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5.2 Государство Российская Федерация. Государственное управление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Опасность коррупции, антикоррупционная политика государства, механизмы противодействия коррупции.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 xml:space="preserve"> ТЕМА 5.3 Политическая культура. Политический процесс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Политическая культура общества и личности. Политическое поведение. Политическое участие.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Практическая работа №13.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5.4 Избирательная система. Политические элиты и политическое лидерство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</w:t>
            </w:r>
            <w:r>
              <w:t>. 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</w:t>
            </w:r>
            <w:r>
              <w:rPr>
                <w:i/>
                <w:lang w:eastAsia="en-US"/>
              </w:rPr>
              <w:t xml:space="preserve">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Практическая работа №14. Политическая элита и политическое лидерство. Типология лидерства.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6.1 Система права. Правовые отношения. </w:t>
            </w:r>
            <w:r>
              <w:rPr>
                <w:b/>
                <w:lang w:eastAsia="en-US"/>
              </w:rPr>
              <w:lastRenderedPageBreak/>
              <w:t>Правонарушения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Право в системе социальных норм. Источники права. Нормативные правовые </w:t>
            </w:r>
            <w:r>
              <w:rPr>
                <w:lang w:eastAsia="en-US"/>
              </w:rPr>
              <w:lastRenderedPageBreak/>
              <w:t>акты, их виды. Законы и законодательный процесс в Российской Федерации.  Система российского права. Правоотношения, их субъекты. Особенности правового статуса несовершеннолетних. Правон</w:t>
            </w:r>
            <w:r>
              <w:rPr>
                <w:lang w:eastAsia="en-US"/>
              </w:rPr>
              <w:t>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ОК3,ОК5, ОК6 </w:t>
            </w:r>
            <w:r>
              <w:rPr>
                <w:i/>
                <w:lang w:eastAsia="en-US"/>
              </w:rPr>
              <w:lastRenderedPageBreak/>
              <w:t>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Кон</w:t>
            </w:r>
            <w:r>
              <w:t>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6.3 Правовое регулирование гражданских, семейных, трудовых правоотношений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 11.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Гражданское право, гражданские правоотношения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№12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№13.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Трудовой договор. Трудовой кодекс РФ..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spacing w:line="276" w:lineRule="auto"/>
            </w:pPr>
            <w:r>
              <w:rPr>
                <w:b/>
                <w:lang w:eastAsia="en-US"/>
              </w:rPr>
              <w:t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</w:p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Административное право и его субъекты. А</w:t>
            </w:r>
            <w:r>
              <w:rPr>
                <w:lang w:eastAsia="en-US"/>
              </w:rPr>
              <w:t>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 Уголовное право. Основные принципы уголовного права. Понятие преступлен</w:t>
            </w:r>
            <w:r>
              <w:rPr>
                <w:lang w:eastAsia="en-US"/>
              </w:rPr>
              <w:t>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3C23B0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3C23B0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rPr>
                <w:b/>
                <w:lang w:eastAsia="en-US"/>
              </w:rPr>
            </w:pPr>
            <w: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3C23B0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i/>
                <w:lang w:eastAsia="en-US"/>
              </w:rPr>
            </w:pPr>
          </w:p>
        </w:tc>
      </w:tr>
      <w:tr w:rsidR="003C23B0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3C23B0" w:rsidRDefault="0085427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Уголовный процесс, его принципы и стадии. У</w:t>
            </w:r>
            <w:r>
              <w:rPr>
                <w:lang w:eastAsia="en-US"/>
              </w:rPr>
              <w:t xml:space="preserve">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ОК1, ОК2, ОК3,ОК5, ОК6 ОК9</w:t>
            </w:r>
          </w:p>
        </w:tc>
      </w:tr>
      <w:tr w:rsidR="003C23B0">
        <w:trPr>
          <w:trHeight w:val="41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lastRenderedPageBreak/>
              <w:t xml:space="preserve">60-61.Промежуточная аттестация в форме зачета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C23B0" w:rsidRDefault="008542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jc w:val="center"/>
              <w:rPr>
                <w:i/>
                <w:lang w:eastAsia="en-US"/>
              </w:rPr>
            </w:pPr>
          </w:p>
        </w:tc>
      </w:tr>
      <w:tr w:rsidR="003C23B0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854273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23B0" w:rsidRDefault="003C23B0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3C23B0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3C23B0" w:rsidRDefault="00854273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3. Условия реализации ДИСЦИПЛИНЫ</w:t>
      </w:r>
    </w:p>
    <w:p w:rsidR="003C23B0" w:rsidRDefault="00854273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2"/>
    </w:p>
    <w:p w:rsidR="003C23B0" w:rsidRDefault="00854273">
      <w:pPr>
        <w:ind w:firstLine="709"/>
        <w:jc w:val="both"/>
        <w:rPr>
          <w:bCs/>
        </w:rPr>
      </w:pPr>
      <w:r>
        <w:rPr>
          <w:bCs/>
        </w:rPr>
        <w:t xml:space="preserve">Кабинет социально-экономических дисциплин,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866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3C23B0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widowControl w:val="0"/>
              <w:spacing w:line="360" w:lineRule="auto"/>
              <w:jc w:val="both"/>
            </w:pPr>
            <w: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3B0" w:rsidRDefault="00854273">
            <w:pPr>
              <w:widowControl w:val="0"/>
              <w:spacing w:line="360" w:lineRule="auto"/>
              <w:jc w:val="both"/>
            </w:pPr>
            <w:r>
              <w:t>Автоматизированное рабочее место преподавателя</w:t>
            </w:r>
          </w:p>
          <w:p w:rsidR="003C23B0" w:rsidRDefault="00854273">
            <w:pPr>
              <w:widowControl w:val="0"/>
              <w:spacing w:line="360" w:lineRule="auto"/>
              <w:jc w:val="both"/>
            </w:pPr>
            <w:r>
              <w:t>Ученические места- 14 шт.</w:t>
            </w:r>
          </w:p>
          <w:p w:rsidR="003C23B0" w:rsidRDefault="00854273">
            <w:pPr>
              <w:widowControl w:val="0"/>
              <w:spacing w:line="360" w:lineRule="auto"/>
              <w:jc w:val="both"/>
            </w:pPr>
            <w:r>
              <w:t>Ученическая доска-2 шт.</w:t>
            </w:r>
          </w:p>
        </w:tc>
      </w:tr>
    </w:tbl>
    <w:p w:rsidR="003C23B0" w:rsidRDefault="003C23B0">
      <w:pPr>
        <w:ind w:left="284"/>
        <w:jc w:val="both"/>
      </w:pPr>
    </w:p>
    <w:p w:rsidR="003C23B0" w:rsidRDefault="003C23B0">
      <w:pPr>
        <w:ind w:left="284"/>
        <w:jc w:val="both"/>
      </w:pPr>
    </w:p>
    <w:p w:rsidR="003C23B0" w:rsidRDefault="00854273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3C23B0" w:rsidRDefault="00854273">
      <w:pPr>
        <w:pStyle w:val="a3"/>
        <w:spacing w:line="276" w:lineRule="auto"/>
        <w:ind w:left="0" w:firstLine="709"/>
        <w:rPr>
          <w:b/>
        </w:rPr>
      </w:pPr>
      <w:r>
        <w:rPr>
          <w:b/>
        </w:rPr>
        <w:t>3.2.1. Основные печатные и/или электронные издания</w:t>
      </w:r>
    </w:p>
    <w:p w:rsidR="003C23B0" w:rsidRDefault="003C23B0">
      <w:pPr>
        <w:ind w:left="284"/>
        <w:jc w:val="both"/>
      </w:pPr>
    </w:p>
    <w:p w:rsidR="003C23B0" w:rsidRDefault="00854273">
      <w:pPr>
        <w:ind w:firstLine="284"/>
        <w:jc w:val="both"/>
      </w:pPr>
      <w:r>
        <w:t>1.</w:t>
      </w:r>
      <w:r>
        <w:rPr>
          <w:color w:val="000000"/>
        </w:rPr>
        <w:t>Боголюбов Л.Н. Обществознание: 10 класс: базовый уровень : учебник.— М. : Просвещение, 2023.</w:t>
      </w:r>
    </w:p>
    <w:p w:rsidR="003C23B0" w:rsidRDefault="00854273">
      <w:pPr>
        <w:ind w:firstLine="284"/>
        <w:jc w:val="both"/>
      </w:pPr>
      <w:r>
        <w:t>2.</w:t>
      </w:r>
      <w:r>
        <w:rPr>
          <w:color w:val="000000"/>
        </w:rPr>
        <w:t>Боголюбов Л.Н. Обществознание: 11 класс: базовый уровень : учебник.— М. : Просвещение, 2023.</w:t>
      </w:r>
    </w:p>
    <w:p w:rsidR="003C23B0" w:rsidRDefault="008542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284"/>
      </w:pPr>
      <w:r>
        <w:rPr>
          <w:color w:val="000000"/>
        </w:rPr>
        <w:t xml:space="preserve">3.Гаман-Голутвина, О.В. Обществознание. 11 класс: базовый уровень : </w:t>
      </w:r>
      <w:r>
        <w:rPr>
          <w:color w:val="000000"/>
        </w:rPr>
        <w:t xml:space="preserve">учебник. — М. : Просвещение, 2022. </w:t>
      </w:r>
    </w:p>
    <w:p w:rsidR="003C23B0" w:rsidRDefault="00854273">
      <w:pPr>
        <w:ind w:firstLine="284"/>
        <w:jc w:val="both"/>
      </w:pPr>
      <w:r>
        <w:t>4.</w:t>
      </w:r>
      <w:r>
        <w:rPr>
          <w:color w:val="000000"/>
        </w:rPr>
        <w:t>Кравченко А.И. Обществознание: 10 класс: базовый уровень : учебник.— М. : Просвещение, 2022.</w:t>
      </w:r>
    </w:p>
    <w:p w:rsidR="003C23B0" w:rsidRDefault="00854273">
      <w:pPr>
        <w:ind w:firstLine="284"/>
        <w:jc w:val="both"/>
      </w:pPr>
      <w:r>
        <w:rPr>
          <w:color w:val="000000"/>
        </w:rPr>
        <w:t>5.Кравченко А.И. Обществознание: 11 класс: базовый уровень : учебник.— М. : Просвещение, 2022.</w:t>
      </w:r>
    </w:p>
    <w:p w:rsidR="003C23B0" w:rsidRDefault="003C23B0">
      <w:pPr>
        <w:ind w:left="284"/>
        <w:jc w:val="both"/>
      </w:pPr>
    </w:p>
    <w:p w:rsidR="003C23B0" w:rsidRDefault="00854273">
      <w:pPr>
        <w:spacing w:line="276" w:lineRule="auto"/>
        <w:ind w:firstLine="709"/>
        <w:contextualSpacing/>
        <w:rPr>
          <w:i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3C23B0" w:rsidRDefault="003C23B0">
      <w:pPr>
        <w:spacing w:line="276" w:lineRule="auto"/>
        <w:ind w:firstLine="709"/>
        <w:contextualSpacing/>
        <w:rPr>
          <w:color w:val="000000" w:themeColor="text1"/>
        </w:rPr>
      </w:pPr>
    </w:p>
    <w:p w:rsidR="003C23B0" w:rsidRDefault="00854273">
      <w:pPr>
        <w:ind w:left="284"/>
        <w:jc w:val="both"/>
      </w:pPr>
      <w:r>
        <w:rPr>
          <w:color w:val="000000"/>
        </w:rPr>
        <w:t>1.Боголюбов Л.Н. Обществознание 10 кл.: учебник. Базовый.-М.:Просвещение.-2020.</w:t>
      </w:r>
    </w:p>
    <w:p w:rsidR="003C23B0" w:rsidRDefault="00854273">
      <w:pPr>
        <w:ind w:left="284"/>
        <w:jc w:val="both"/>
      </w:pPr>
      <w:r>
        <w:rPr>
          <w:bCs/>
        </w:rPr>
        <w:t>2.</w:t>
      </w:r>
      <w:r>
        <w:rPr>
          <w:color w:val="000000"/>
        </w:rPr>
        <w:t>Боголюбов Л.Н. 11 кл.: учебник. Базовый.-М.:Просвещение.-2020</w:t>
      </w:r>
    </w:p>
    <w:p w:rsidR="003C23B0" w:rsidRDefault="00854273">
      <w:pPr>
        <w:ind w:left="284"/>
        <w:jc w:val="both"/>
      </w:pPr>
      <w:r>
        <w:rPr>
          <w:bCs/>
        </w:rPr>
        <w:t>3.</w:t>
      </w:r>
      <w:r>
        <w:rPr>
          <w:color w:val="000000"/>
        </w:rPr>
        <w:t>Боголюбов Л.Н. Право 10 кл.: учебник. Углубленный.-М.: Просвещение.-2020.</w:t>
      </w:r>
    </w:p>
    <w:p w:rsidR="003C23B0" w:rsidRDefault="00854273">
      <w:pPr>
        <w:ind w:left="284"/>
        <w:jc w:val="both"/>
      </w:pPr>
      <w:r>
        <w:rPr>
          <w:bCs/>
        </w:rPr>
        <w:t>4.</w:t>
      </w:r>
      <w:r>
        <w:rPr>
          <w:color w:val="000000"/>
        </w:rPr>
        <w:t>Боголюбов Л.Н. Право 11 кл.: учебник. Углубленный.-М.: Просвещение.-2020.</w:t>
      </w:r>
    </w:p>
    <w:p w:rsidR="003C23B0" w:rsidRDefault="00854273">
      <w:pPr>
        <w:ind w:left="284"/>
        <w:jc w:val="both"/>
      </w:pPr>
      <w:r>
        <w:rPr>
          <w:color w:val="000000"/>
        </w:rPr>
        <w:t>5.Иванов С.И. Экономика  10-11 кл.: учебник. кн. 2 Углубленный уровень.-М.:Вита-Пресс.-2020.</w:t>
      </w:r>
    </w:p>
    <w:p w:rsidR="003C23B0" w:rsidRDefault="00854273">
      <w:pPr>
        <w:ind w:left="284"/>
        <w:jc w:val="both"/>
      </w:pPr>
      <w:r>
        <w:rPr>
          <w:color w:val="000000"/>
        </w:rPr>
        <w:t>6.Иванов С.И. Экономика  10-11 кл.: учебник. кн.. 1  Углубленный уровень.-М.:Вита-Пресс.-</w:t>
      </w:r>
      <w:r>
        <w:rPr>
          <w:color w:val="000000"/>
        </w:rPr>
        <w:t>2020.</w:t>
      </w: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</w:rPr>
      </w:pPr>
    </w:p>
    <w:p w:rsidR="003C23B0" w:rsidRDefault="00854273">
      <w:pPr>
        <w:spacing w:line="360" w:lineRule="auto"/>
        <w:ind w:firstLine="567"/>
        <w:jc w:val="both"/>
      </w:pPr>
      <w:r>
        <w:br w:type="page" w:clear="all"/>
      </w:r>
    </w:p>
    <w:p w:rsidR="003C23B0" w:rsidRDefault="00854273">
      <w:pPr>
        <w:pStyle w:val="17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3C23B0">
        <w:trPr>
          <w:trHeight w:val="519"/>
        </w:trPr>
        <w:tc>
          <w:tcPr>
            <w:tcW w:w="1543" w:type="pct"/>
            <w:vAlign w:val="center"/>
          </w:tcPr>
          <w:p w:rsidR="003C23B0" w:rsidRDefault="00854273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3C23B0" w:rsidRDefault="00854273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3C23B0" w:rsidRDefault="00854273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3C23B0">
        <w:trPr>
          <w:trHeight w:val="698"/>
        </w:trPr>
        <w:tc>
          <w:tcPr>
            <w:tcW w:w="1543" w:type="pct"/>
          </w:tcPr>
          <w:p w:rsidR="003C23B0" w:rsidRDefault="00854273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Знает:</w:t>
            </w:r>
          </w:p>
          <w:p w:rsidR="003C23B0" w:rsidRDefault="00854273">
            <w:pPr>
              <w:rPr>
                <w:bCs/>
                <w:lang w:eastAsia="ru-RU"/>
              </w:rPr>
            </w:pPr>
            <w:r>
              <w:rPr>
                <w:bCs/>
                <w:i/>
              </w:rPr>
              <w:t xml:space="preserve"> </w:t>
            </w:r>
            <w:r>
              <w:rPr>
                <w:iCs/>
                <w:lang w:eastAsia="ru-RU"/>
              </w:rPr>
              <w:t>а</w:t>
            </w:r>
            <w:r>
              <w:rPr>
                <w:bCs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bCs/>
                <w:lang w:eastAsia="ru-RU"/>
              </w:rPr>
              <w:t>алгоритмы выполнения работ в профессиональной и смежн</w:t>
            </w:r>
            <w:r>
              <w:rPr>
                <w:bCs/>
                <w:lang w:eastAsia="ru-RU"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3C23B0" w:rsidRDefault="00854273">
            <w:pPr>
              <w:rPr>
                <w:b/>
                <w:iCs/>
                <w:lang w:eastAsia="ru-RU"/>
              </w:rPr>
            </w:pP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</w:t>
            </w:r>
            <w:r>
              <w:rPr>
                <w:bCs/>
                <w:iCs/>
              </w:rPr>
              <w:t>дств.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современная научная и </w:t>
            </w:r>
            <w:r>
              <w:rPr>
                <w:bCs/>
                <w:iCs/>
              </w:rPr>
              <w:lastRenderedPageBreak/>
              <w:t xml:space="preserve">профессиональная терминология; возможные траектории профессионального развития и самообразования; </w:t>
            </w:r>
            <w:r>
              <w:rPr>
                <w:bCs/>
              </w:rPr>
              <w:t>основы предпринимательской деятельности; основы финансовой грамотности; пр</w:t>
            </w:r>
            <w:r>
              <w:rPr>
                <w:bCs/>
              </w:rPr>
              <w:t>авила разработки бизнес-планов; порядок выстраивания презентации; кредитные банковские продукты</w:t>
            </w:r>
          </w:p>
          <w:p w:rsidR="003C23B0" w:rsidRDefault="0085427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3C23B0" w:rsidRDefault="00854273">
            <w:pPr>
              <w:spacing w:line="276" w:lineRule="auto"/>
              <w:jc w:val="both"/>
              <w:rPr>
                <w:iCs/>
                <w:lang w:eastAsia="ru-RU"/>
              </w:rPr>
            </w:pPr>
            <w:r>
              <w:rPr>
                <w:bCs/>
                <w:iCs/>
                <w:lang w:eastAsia="ru-RU"/>
              </w:rPr>
              <w:t>сущность гражданско-патриотической позиции, общече</w:t>
            </w:r>
            <w:r>
              <w:rPr>
                <w:bCs/>
                <w:iCs/>
                <w:lang w:eastAsia="ru-RU"/>
              </w:rPr>
              <w:t>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3C23B0" w:rsidRDefault="00854273">
            <w:pPr>
              <w:rPr>
                <w:b/>
                <w:iCs/>
                <w:lang w:eastAsia="ru-RU"/>
              </w:rPr>
            </w:pPr>
            <w:r>
              <w:rPr>
                <w:bCs/>
                <w:iCs/>
              </w:rPr>
              <w:t>правила экологической безопасности при ведении профессиональной деятельности; основные ресурсы, задействован</w:t>
            </w:r>
            <w:r>
              <w:rPr>
                <w:bCs/>
                <w:iCs/>
              </w:rPr>
              <w:t>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iCs/>
              </w:rPr>
              <w:t>правила построения простых и сложных предложений на профессиональные темы; основные об</w:t>
            </w:r>
            <w:r>
              <w:rPr>
                <w:iCs/>
              </w:rPr>
              <w:t xml:space="preserve">щеупотребительные глаголы (бытовая и </w:t>
            </w:r>
            <w:r>
              <w:rPr>
                <w:iCs/>
              </w:rPr>
              <w:lastRenderedPageBreak/>
              <w:t>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840" w:type="pct"/>
          </w:tcPr>
          <w:p w:rsidR="003C23B0" w:rsidRDefault="00854273">
            <w:pPr>
              <w:rPr>
                <w:lang w:eastAsia="ru-RU"/>
              </w:rPr>
            </w:pPr>
            <w:r>
              <w:rPr>
                <w:bCs/>
                <w:i/>
              </w:rPr>
              <w:lastRenderedPageBreak/>
              <w:t>-</w:t>
            </w:r>
            <w:r>
              <w:rPr>
                <w:bCs/>
              </w:rPr>
              <w:t>пока</w:t>
            </w:r>
            <w:r>
              <w:rPr>
                <w:bCs/>
              </w:rPr>
              <w:t>зывает знания</w:t>
            </w:r>
            <w:r>
              <w:rPr>
                <w:bCs/>
                <w:i/>
              </w:rPr>
              <w:t xml:space="preserve"> </w:t>
            </w:r>
            <w:r>
              <w:rPr>
                <w:i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bCs/>
                <w:i/>
              </w:rPr>
              <w:t>-</w:t>
            </w:r>
            <w:r>
              <w:rPr>
                <w:bCs/>
              </w:rPr>
              <w:t>показывает знания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lang w:eastAsia="ru-RU"/>
              </w:rPr>
              <w:t>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bCs/>
                <w:i/>
              </w:rPr>
              <w:t>-</w:t>
            </w:r>
            <w:r>
              <w:rPr>
                <w:bCs/>
              </w:rPr>
              <w:t>показывает з</w:t>
            </w:r>
            <w:r>
              <w:rPr>
                <w:bCs/>
              </w:rPr>
              <w:t>нания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lang w:eastAsia="ru-RU"/>
              </w:rPr>
              <w:t xml:space="preserve">алгоритмов выполнения работ в профессиональной и смежных областях; 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bCs/>
                <w:i/>
              </w:rPr>
              <w:t>-</w:t>
            </w:r>
            <w:r>
              <w:rPr>
                <w:bCs/>
              </w:rPr>
              <w:t>показывает знания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lang w:eastAsia="ru-RU"/>
              </w:rPr>
              <w:t xml:space="preserve">методов работы в профессиональной и смежных сферах; 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bCs/>
                <w:i/>
              </w:rPr>
              <w:t>-</w:t>
            </w:r>
            <w:r>
              <w:rPr>
                <w:bCs/>
              </w:rPr>
              <w:t>показывает знания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lang w:eastAsia="ru-RU"/>
              </w:rPr>
              <w:t xml:space="preserve">структуры плана для решения задач; </w:t>
            </w:r>
            <w:r>
              <w:rPr>
                <w:bCs/>
                <w:i/>
              </w:rPr>
              <w:t>-</w:t>
            </w:r>
            <w:r>
              <w:rPr>
                <w:bCs/>
              </w:rPr>
              <w:t>показывает знания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lang w:eastAsia="ru-RU"/>
              </w:rPr>
              <w:t>порядка оценки результатов решения задач профессиональной деятельности.</w:t>
            </w:r>
          </w:p>
          <w:p w:rsidR="003C23B0" w:rsidRDefault="00854273">
            <w:pPr>
              <w:rPr>
                <w:iCs/>
              </w:rPr>
            </w:pPr>
            <w:r>
              <w:rPr>
                <w:iCs/>
              </w:rPr>
              <w:t>-демонстрирует знания номенклатуры информационных источников, применяемых в профессиональной деятельности;</w:t>
            </w:r>
          </w:p>
          <w:p w:rsidR="003C23B0" w:rsidRDefault="00854273">
            <w:r>
              <w:rPr>
                <w:iCs/>
              </w:rPr>
              <w:t xml:space="preserve"> -демонстрирует знания приемов структурирования информации; </w:t>
            </w:r>
          </w:p>
          <w:p w:rsidR="003C23B0" w:rsidRDefault="00854273">
            <w:r>
              <w:rPr>
                <w:iCs/>
              </w:rPr>
              <w:t xml:space="preserve">-демонстрирует знания формата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:rsidR="003C23B0" w:rsidRDefault="00854273">
            <w:pPr>
              <w:rPr>
                <w:iCs/>
              </w:rPr>
            </w:pPr>
            <w:r>
              <w:rPr>
                <w:bCs/>
                <w:iCs/>
              </w:rPr>
              <w:t>содержа</w:t>
            </w:r>
            <w:r>
              <w:rPr>
                <w:bCs/>
                <w:iCs/>
              </w:rPr>
              <w:t xml:space="preserve">ние актуальной нормативно-правовой документации; </w:t>
            </w:r>
          </w:p>
          <w:p w:rsidR="003C23B0" w:rsidRDefault="00854273">
            <w:r>
              <w:rPr>
                <w:iCs/>
              </w:rPr>
              <w:t>-демонстрирует знания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lastRenderedPageBreak/>
              <w:t>современной научной и профессиональная терминология;</w:t>
            </w:r>
          </w:p>
          <w:p w:rsidR="003C23B0" w:rsidRDefault="00854273">
            <w:r>
              <w:rPr>
                <w:iCs/>
              </w:rPr>
              <w:t>-демонстрирует знания</w:t>
            </w:r>
            <w:r>
              <w:rPr>
                <w:bCs/>
                <w:iCs/>
              </w:rPr>
              <w:t xml:space="preserve"> возможной траектории профессионального развития и самообразования; </w:t>
            </w:r>
          </w:p>
          <w:p w:rsidR="003C23B0" w:rsidRDefault="00854273">
            <w:r>
              <w:rPr>
                <w:iCs/>
              </w:rPr>
              <w:t>-демонстрирует знания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</w:rPr>
              <w:t>основ предпринимате</w:t>
            </w:r>
            <w:r>
              <w:rPr>
                <w:bCs/>
              </w:rPr>
              <w:t>льской деятельности;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iCs/>
              </w:rPr>
              <w:t>-демонстрирует знания</w:t>
            </w:r>
            <w:r>
              <w:rPr>
                <w:bCs/>
              </w:rPr>
              <w:t xml:space="preserve"> основ финансовой грамотности; </w:t>
            </w:r>
            <w:r>
              <w:rPr>
                <w:iCs/>
              </w:rPr>
              <w:t>-демонстрирует знания</w:t>
            </w:r>
            <w:r>
              <w:rPr>
                <w:bCs/>
              </w:rPr>
              <w:t xml:space="preserve"> правил разработки бизнес-планов; </w:t>
            </w:r>
            <w:r>
              <w:rPr>
                <w:iCs/>
              </w:rPr>
              <w:t>-демонстрирует знания</w:t>
            </w:r>
            <w:r>
              <w:rPr>
                <w:bCs/>
              </w:rPr>
              <w:t xml:space="preserve"> порядка выстраивания презентации; </w:t>
            </w:r>
            <w:r>
              <w:rPr>
                <w:iCs/>
              </w:rPr>
              <w:t>-демонстрирует знания</w:t>
            </w:r>
            <w:r>
              <w:rPr>
                <w:bCs/>
              </w:rPr>
              <w:t xml:space="preserve"> кредитных банковских продукт</w:t>
            </w:r>
          </w:p>
          <w:p w:rsidR="003C23B0" w:rsidRDefault="00854273">
            <w:pPr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особенности социально</w:t>
            </w:r>
            <w:r>
              <w:rPr>
                <w:bCs/>
                <w:lang w:eastAsia="ru-RU"/>
              </w:rPr>
              <w:t xml:space="preserve">го и культурного контекста; </w:t>
            </w:r>
            <w:r>
              <w:rPr>
                <w:iCs/>
              </w:rPr>
              <w:t>-демонстрирует знания</w:t>
            </w:r>
            <w:r>
              <w:rPr>
                <w:bCs/>
                <w:lang w:eastAsia="ru-RU"/>
              </w:rPr>
              <w:t xml:space="preserve"> правил оформления документов и построения устных сообщений.</w:t>
            </w:r>
          </w:p>
          <w:p w:rsidR="003C23B0" w:rsidRDefault="00854273">
            <w:pPr>
              <w:spacing w:line="276" w:lineRule="auto"/>
              <w:jc w:val="both"/>
              <w:rPr>
                <w:iCs/>
                <w:lang w:eastAsia="ru-RU"/>
              </w:rPr>
            </w:pPr>
            <w:r>
              <w:rPr>
                <w:iCs/>
              </w:rPr>
              <w:t>-демонстрирует знания</w:t>
            </w:r>
            <w:r>
              <w:rPr>
                <w:bCs/>
                <w:iCs/>
                <w:lang w:eastAsia="ru-RU"/>
              </w:rPr>
              <w:t xml:space="preserve"> сущности гражданско-патриотической позиции, общечеловеческих ценностей; значимость профессиональной деятельности по специаль</w:t>
            </w:r>
            <w:r>
              <w:rPr>
                <w:bCs/>
                <w:iCs/>
                <w:lang w:eastAsia="ru-RU"/>
              </w:rPr>
              <w:t>ности; стандарты антикоррупционного поведения и последствия его нарушения</w:t>
            </w:r>
          </w:p>
          <w:p w:rsidR="003C23B0" w:rsidRDefault="00854273">
            <w:pPr>
              <w:rPr>
                <w:iCs/>
              </w:rPr>
            </w:pPr>
            <w:r>
              <w:rPr>
                <w:iCs/>
              </w:rPr>
              <w:t>-демонстрирует знания</w:t>
            </w:r>
            <w:r>
              <w:rPr>
                <w:bCs/>
                <w:iCs/>
              </w:rPr>
              <w:t xml:space="preserve"> правил экологической безопасности при ведении профессиональной деятельности; </w:t>
            </w:r>
          </w:p>
          <w:p w:rsidR="003C23B0" w:rsidRDefault="00854273">
            <w:r>
              <w:rPr>
                <w:iCs/>
              </w:rPr>
              <w:t>-демонстрирует знания</w:t>
            </w:r>
            <w:r>
              <w:rPr>
                <w:bCs/>
                <w:iCs/>
              </w:rPr>
              <w:t xml:space="preserve"> основных ресурсов, задействованных в профессиональной деятел</w:t>
            </w:r>
            <w:r>
              <w:rPr>
                <w:bCs/>
                <w:iCs/>
              </w:rPr>
              <w:t xml:space="preserve">ьности; </w:t>
            </w:r>
          </w:p>
          <w:p w:rsidR="003C23B0" w:rsidRDefault="00854273">
            <w:r>
              <w:rPr>
                <w:iCs/>
              </w:rPr>
              <w:t>-демонстрирует знания</w:t>
            </w:r>
            <w:r>
              <w:rPr>
                <w:bCs/>
                <w:iCs/>
              </w:rPr>
              <w:t xml:space="preserve"> путей обеспечения ресурсосбережения; </w:t>
            </w:r>
          </w:p>
          <w:p w:rsidR="003C23B0" w:rsidRDefault="00854273">
            <w:pPr>
              <w:rPr>
                <w:b/>
                <w:bCs/>
                <w:lang w:eastAsia="ru-RU"/>
              </w:rPr>
            </w:pPr>
            <w:r>
              <w:rPr>
                <w:bCs/>
                <w:iCs/>
              </w:rPr>
              <w:t>-показывает знания принципов бережливого производства; -показывает знания основных направлений изменения климатических условий региона.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bCs/>
                <w:iCs/>
              </w:rPr>
              <w:lastRenderedPageBreak/>
              <w:t>-показывает знания</w:t>
            </w:r>
            <w:r>
              <w:rPr>
                <w:iCs/>
              </w:rPr>
              <w:t xml:space="preserve"> правил построения простых и сложных предложений на профессиональные темы; </w:t>
            </w:r>
            <w:r>
              <w:rPr>
                <w:bCs/>
                <w:iCs/>
              </w:rPr>
              <w:t>-показывает знания</w:t>
            </w:r>
            <w:r>
              <w:rPr>
                <w:iCs/>
              </w:rPr>
              <w:t xml:space="preserve"> основных общеупотребительных глаголов (бытовая и профессиональная лексика); </w:t>
            </w:r>
            <w:r>
              <w:rPr>
                <w:bCs/>
                <w:iCs/>
              </w:rPr>
              <w:t>-показывает знания</w:t>
            </w:r>
            <w:r>
              <w:rPr>
                <w:iCs/>
              </w:rPr>
              <w:t xml:space="preserve"> лексического минимума, относящийся к описанию предметов, средств и </w:t>
            </w:r>
            <w:r>
              <w:rPr>
                <w:iCs/>
              </w:rPr>
              <w:t>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3C23B0" w:rsidRDefault="003C23B0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3C23B0" w:rsidRDefault="00854273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:rsidR="003C23B0" w:rsidRDefault="0085427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устный опрос  </w:t>
            </w:r>
          </w:p>
          <w:p w:rsidR="003C23B0" w:rsidRDefault="0085427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3C23B0" w:rsidRDefault="00854273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3C23B0" w:rsidRDefault="0085427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зачета</w:t>
            </w:r>
          </w:p>
        </w:tc>
      </w:tr>
      <w:tr w:rsidR="003C23B0">
        <w:trPr>
          <w:trHeight w:val="698"/>
        </w:trPr>
        <w:tc>
          <w:tcPr>
            <w:tcW w:w="1543" w:type="pct"/>
          </w:tcPr>
          <w:p w:rsidR="003C23B0" w:rsidRDefault="00854273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Умеет: 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 xml:space="preserve"> </w:t>
            </w:r>
            <w:r>
              <w:rPr>
                <w:iCs/>
                <w:lang w:eastAsia="ru-RU"/>
              </w:rPr>
              <w:t xml:space="preserve">распознавать </w:t>
            </w:r>
            <w:r>
              <w:rPr>
                <w:iCs/>
                <w:lang w:eastAsia="ru-RU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составить план действия; определить необходимые ресурсы;</w:t>
            </w:r>
          </w:p>
          <w:p w:rsidR="003C23B0" w:rsidRDefault="00854273">
            <w:pPr>
              <w:rPr>
                <w:b/>
                <w:iCs/>
                <w:lang w:eastAsia="ru-RU"/>
              </w:rPr>
            </w:pPr>
            <w:r>
              <w:rPr>
                <w:iCs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3C23B0" w:rsidRDefault="00854273">
            <w:pPr>
              <w:rPr>
                <w:b/>
                <w:iCs/>
              </w:rPr>
            </w:pPr>
            <w:r>
              <w:rPr>
                <w:iCs/>
              </w:rPr>
              <w:t>опр</w:t>
            </w:r>
            <w:r>
              <w:rPr>
                <w:iCs/>
              </w:rPr>
              <w:t xml:space="preserve">еделять задачи для поиска информации; определять необходимые источники информации; планировать процесс поиска; структурировать </w:t>
            </w:r>
            <w:r>
              <w:rPr>
                <w:iCs/>
              </w:rPr>
              <w:lastRenderedPageBreak/>
              <w:t>получаемую информацию; выделять наиболее значимое в перечне информации; оценивать практическую значимость результатов поиска; офо</w:t>
            </w:r>
            <w:r>
              <w:rPr>
                <w:iCs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bCs/>
                <w:iCs/>
              </w:rPr>
              <w:t>определять актуальност</w:t>
            </w:r>
            <w:r>
              <w:rPr>
                <w:bCs/>
                <w:iCs/>
              </w:rPr>
              <w:t xml:space="preserve">ь нормативно-правовой документации в профессиональной деятельности; </w:t>
            </w:r>
            <w: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iCs/>
              </w:rPr>
              <w:t>определять инвестиционную привлекатель</w:t>
            </w:r>
            <w:r>
              <w:rPr>
                <w:iCs/>
              </w:rPr>
              <w:t>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  <w:p w:rsidR="003C23B0" w:rsidRDefault="00854273">
            <w:pPr>
              <w:rPr>
                <w:b/>
                <w:iCs/>
                <w:lang w:eastAsia="ru-RU"/>
              </w:rPr>
            </w:pPr>
            <w:r>
              <w:rPr>
                <w:iCs/>
                <w:lang w:eastAsia="ru-RU"/>
              </w:rPr>
              <w:lastRenderedPageBreak/>
              <w:t xml:space="preserve">грамотно </w:t>
            </w:r>
            <w:r>
              <w:rPr>
                <w:bCs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iCs/>
                <w:lang w:eastAsia="ru-RU"/>
              </w:rPr>
              <w:t xml:space="preserve">проявлять толерантность </w:t>
            </w:r>
            <w:r>
              <w:rPr>
                <w:iCs/>
                <w:lang w:eastAsia="ru-RU"/>
              </w:rPr>
              <w:t>в рабочем коллективе</w:t>
            </w:r>
          </w:p>
          <w:p w:rsidR="003C23B0" w:rsidRDefault="00854273">
            <w:pPr>
              <w:spacing w:line="276" w:lineRule="auto"/>
              <w:contextualSpacing/>
              <w:rPr>
                <w:lang w:eastAsia="ru-RU"/>
              </w:rPr>
            </w:pPr>
            <w:r>
              <w:rPr>
                <w:bCs/>
                <w:iCs/>
                <w:lang w:eastAsia="ru-RU"/>
              </w:rPr>
              <w:t xml:space="preserve">описывать значимость своей </w:t>
            </w:r>
            <w:r>
              <w:rPr>
                <w:bCs/>
                <w:lang w:eastAsia="ru-RU"/>
              </w:rPr>
              <w:t>специальности</w:t>
            </w:r>
            <w:r>
              <w:rPr>
                <w:bCs/>
                <w:i/>
                <w:iCs/>
                <w:lang w:eastAsia="ru-RU"/>
              </w:rPr>
              <w:t xml:space="preserve">; </w:t>
            </w:r>
            <w:r>
              <w:rPr>
                <w:bCs/>
                <w:iCs/>
                <w:lang w:eastAsia="ru-RU"/>
              </w:rPr>
              <w:t>применять стандарты антикоррупционного поведения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bCs/>
                <w:iCs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</w:rPr>
              <w:t>,</w:t>
            </w:r>
            <w:r>
              <w:t xml:space="preserve"> </w:t>
            </w:r>
            <w:r>
              <w:rPr>
                <w:bCs/>
              </w:rPr>
              <w:t>ос</w:t>
            </w:r>
            <w:r>
              <w:rPr>
                <w:bCs/>
              </w:rPr>
              <w:t>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iCs/>
              </w:rPr>
              <w:t>понимать общий смысл четко произнесенных высказываний на известные темы (профессион</w:t>
            </w:r>
            <w:r>
              <w:rPr>
                <w:iCs/>
              </w:rPr>
              <w:t>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</w:t>
            </w:r>
            <w:r>
              <w:rPr>
                <w:iCs/>
              </w:rPr>
              <w:t xml:space="preserve">я (текущие и планируемые); писать простые связные сообщения на знакомые </w:t>
            </w:r>
            <w:r>
              <w:rPr>
                <w:iCs/>
              </w:rPr>
              <w:lastRenderedPageBreak/>
              <w:t>или интересующие профессиональные темы</w:t>
            </w:r>
          </w:p>
          <w:p w:rsidR="003C23B0" w:rsidRDefault="003C23B0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840" w:type="pct"/>
          </w:tcPr>
          <w:p w:rsidR="003C23B0" w:rsidRDefault="00854273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lastRenderedPageBreak/>
              <w:t>распознает задачу и/или проблему в профессиональном и/или социальном контексте; анализирует задачу и/или проблему и выделяет её составные части;</w:t>
            </w:r>
            <w:r>
              <w:rPr>
                <w:iCs/>
                <w:lang w:eastAsia="ru-RU"/>
              </w:rPr>
              <w:t xml:space="preserve"> 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iCs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составить план действия; определяет необходимые ресурсы;</w:t>
            </w:r>
          </w:p>
          <w:p w:rsidR="003C23B0" w:rsidRDefault="00854273">
            <w:pPr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</w:p>
          <w:p w:rsidR="003C23B0" w:rsidRDefault="00854273">
            <w:pPr>
              <w:rPr>
                <w:b/>
                <w:bCs/>
                <w:lang w:eastAsia="ru-RU"/>
              </w:rPr>
            </w:pPr>
            <w:r>
              <w:rPr>
                <w:iCs/>
                <w:lang w:eastAsia="ru-RU"/>
              </w:rPr>
              <w:t>реал</w:t>
            </w:r>
            <w:r>
              <w:rPr>
                <w:iCs/>
                <w:lang w:eastAsia="ru-RU"/>
              </w:rPr>
              <w:t>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3C23B0" w:rsidRDefault="00854273">
            <w:pPr>
              <w:rPr>
                <w:b/>
                <w:iCs/>
              </w:rPr>
            </w:pPr>
            <w:r>
              <w:rPr>
                <w:iCs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значимое в перечне информации; оценивает практическую значимость результатов поиска; офор</w:t>
            </w:r>
            <w:r>
              <w:rPr>
                <w:iCs/>
              </w:rPr>
              <w:t xml:space="preserve">мляет результаты поиска, применяет средства информационных технологий </w:t>
            </w:r>
            <w:r>
              <w:rPr>
                <w:iCs/>
              </w:rPr>
              <w:lastRenderedPageBreak/>
              <w:t>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3C23B0" w:rsidRDefault="00854273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t xml:space="preserve">применяет современную научную профессиональную терминологию; определяет и выстраивает траектории профессионального развития и самообразования; </w:t>
            </w:r>
          </w:p>
          <w:p w:rsidR="003C23B0" w:rsidRDefault="00854273">
            <w:r>
              <w:rPr>
                <w:bCs/>
              </w:rPr>
              <w:t>выявляет достоинства и</w:t>
            </w:r>
            <w:r>
              <w:rPr>
                <w:bCs/>
              </w:rPr>
              <w:t xml:space="preserve"> недостатки коммерческой идеи;</w:t>
            </w:r>
          </w:p>
          <w:p w:rsidR="003C23B0" w:rsidRDefault="00854273">
            <w:r>
              <w:rPr>
                <w:bCs/>
              </w:rPr>
              <w:t xml:space="preserve"> презентует идеи открытия собственного дела в профессиональной деятельности; </w:t>
            </w:r>
          </w:p>
          <w:p w:rsidR="003C23B0" w:rsidRDefault="00854273">
            <w:r>
              <w:rPr>
                <w:bCs/>
              </w:rPr>
              <w:t xml:space="preserve">оформляет бизнес-план; рассчитывает размеры выплат по процентным ставкам кредитования; </w:t>
            </w:r>
          </w:p>
          <w:p w:rsidR="003C23B0" w:rsidRDefault="00854273">
            <w:r>
              <w:rPr>
                <w:iCs/>
              </w:rPr>
              <w:t>определяет инвестиционную привлекательность коммерческих ид</w:t>
            </w:r>
            <w:r>
              <w:rPr>
                <w:iCs/>
              </w:rPr>
              <w:t>ей в рамках профессиональной деятельности;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iCs/>
              </w:rPr>
              <w:t xml:space="preserve"> презентует бизнес-идею; определяет источники финансирования</w:t>
            </w:r>
          </w:p>
          <w:p w:rsidR="003C23B0" w:rsidRDefault="00854273">
            <w:pPr>
              <w:rPr>
                <w:b/>
                <w:iCs/>
                <w:lang w:eastAsia="ru-RU"/>
              </w:rPr>
            </w:pPr>
            <w:r>
              <w:rPr>
                <w:iCs/>
                <w:lang w:eastAsia="ru-RU"/>
              </w:rPr>
              <w:t xml:space="preserve">грамотно </w:t>
            </w:r>
            <w:r>
              <w:rPr>
                <w:bCs/>
                <w:lang w:eastAsia="ru-RU"/>
              </w:rPr>
              <w:t xml:space="preserve">излагает свои мысли и оформляет документы по профессиональной тематике на государственном языке, </w:t>
            </w:r>
            <w:r>
              <w:rPr>
                <w:iCs/>
                <w:lang w:eastAsia="ru-RU"/>
              </w:rPr>
              <w:t>проявляет толерантность в рабочем коллективе</w:t>
            </w:r>
          </w:p>
          <w:p w:rsidR="003C23B0" w:rsidRDefault="00854273">
            <w:pPr>
              <w:spacing w:line="276" w:lineRule="auto"/>
              <w:contextualSpacing/>
              <w:rPr>
                <w:lang w:eastAsia="ru-RU"/>
              </w:rPr>
            </w:pPr>
            <w:r>
              <w:rPr>
                <w:bCs/>
                <w:iCs/>
                <w:lang w:eastAsia="ru-RU"/>
              </w:rPr>
              <w:t>о</w:t>
            </w:r>
            <w:r>
              <w:rPr>
                <w:bCs/>
                <w:iCs/>
                <w:lang w:eastAsia="ru-RU"/>
              </w:rPr>
              <w:t xml:space="preserve">писывает значимость своей </w:t>
            </w:r>
            <w:r>
              <w:rPr>
                <w:bCs/>
                <w:lang w:eastAsia="ru-RU"/>
              </w:rPr>
              <w:t>специальности</w:t>
            </w:r>
            <w:r>
              <w:rPr>
                <w:bCs/>
                <w:i/>
                <w:iCs/>
                <w:lang w:eastAsia="ru-RU"/>
              </w:rPr>
              <w:t xml:space="preserve">; </w:t>
            </w:r>
            <w:r>
              <w:rPr>
                <w:bCs/>
                <w:iCs/>
                <w:lang w:eastAsia="ru-RU"/>
              </w:rPr>
              <w:t>применяет стандарты антикоррупционного поведения</w:t>
            </w:r>
          </w:p>
          <w:p w:rsidR="003C23B0" w:rsidRDefault="00854273">
            <w:pPr>
              <w:rPr>
                <w:iCs/>
              </w:rPr>
            </w:pPr>
            <w:r>
              <w:rPr>
                <w:bCs/>
                <w:iCs/>
              </w:rPr>
              <w:t xml:space="preserve">соблюдает нормы экологической безопасности; определяет направления ресурсосбережения в рамках </w:t>
            </w:r>
            <w:r>
              <w:rPr>
                <w:bCs/>
                <w:iCs/>
              </w:rPr>
              <w:lastRenderedPageBreak/>
              <w:t>профессиональной деятельности по специальности</w:t>
            </w:r>
            <w:r>
              <w:rPr>
                <w:bCs/>
                <w:i/>
                <w:iCs/>
              </w:rPr>
              <w:t>,</w:t>
            </w:r>
            <w:r>
              <w:t xml:space="preserve"> </w:t>
            </w:r>
            <w:r>
              <w:rPr>
                <w:bCs/>
              </w:rPr>
              <w:t>осуществляет работу с со</w:t>
            </w:r>
            <w:r>
              <w:rPr>
                <w:bCs/>
              </w:rPr>
              <w:t xml:space="preserve">блюдением принципов бережливого производства; 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bCs/>
              </w:rPr>
              <w:t>Организует профессиональную деятельность с учетом знаний об изменении климатических условий региона.</w:t>
            </w:r>
          </w:p>
          <w:p w:rsidR="003C23B0" w:rsidRDefault="00854273">
            <w:pPr>
              <w:rPr>
                <w:iCs/>
              </w:rPr>
            </w:pPr>
            <w:r>
              <w:rPr>
                <w:iCs/>
              </w:rPr>
              <w:t>понимает общий смысл четко произнесенных высказываний на известные темы (профессиональные и бытовые), понима</w:t>
            </w:r>
            <w:r>
              <w:rPr>
                <w:iCs/>
              </w:rPr>
              <w:t xml:space="preserve">ет тексты на базовые профессиональные темы; </w:t>
            </w:r>
          </w:p>
          <w:p w:rsidR="003C23B0" w:rsidRDefault="00854273">
            <w:r>
              <w:rPr>
                <w:iCs/>
              </w:rPr>
              <w:t>участвует в диалогах на знакомые общие и профессиональные темы; строит простые высказывания о себе и о своей профессиональной деятельности;</w:t>
            </w:r>
          </w:p>
          <w:p w:rsidR="003C23B0" w:rsidRDefault="00854273">
            <w:pPr>
              <w:rPr>
                <w:lang w:eastAsia="ru-RU"/>
              </w:rPr>
            </w:pPr>
            <w:r>
              <w:rPr>
                <w:iCs/>
              </w:rPr>
              <w:t xml:space="preserve"> кратко обосновывает и объясняет свои действия (текущие и планируемые);</w:t>
            </w:r>
            <w:r>
              <w:rPr>
                <w:iCs/>
              </w:rPr>
              <w:t xml:space="preserve"> пишет простые связные сообщения на знакомые или интересующие профессиональные темы</w:t>
            </w:r>
          </w:p>
          <w:p w:rsidR="003C23B0" w:rsidRDefault="003C23B0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3C23B0" w:rsidRDefault="00854273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3C23B0" w:rsidRDefault="00854273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3C23B0" w:rsidRDefault="0085427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3C23B0" w:rsidRDefault="00854273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3C23B0" w:rsidRDefault="00854273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</w:rPr>
              <w:t>- промежуточная аттестация в форме зачета</w:t>
            </w:r>
          </w:p>
        </w:tc>
      </w:tr>
    </w:tbl>
    <w:p w:rsidR="003C23B0" w:rsidRDefault="003C23B0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C23B0" w:rsidRDefault="003C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C23B0" w:rsidRDefault="003C23B0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3C23B0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273" w:rsidRDefault="00854273">
      <w:r>
        <w:separator/>
      </w:r>
    </w:p>
  </w:endnote>
  <w:endnote w:type="continuationSeparator" w:id="0">
    <w:p w:rsidR="00854273" w:rsidRDefault="0085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85427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382730">
      <w:rPr>
        <w:noProof/>
      </w:rPr>
      <w:t>4</w:t>
    </w:r>
    <w:r>
      <w:fldChar w:fldCharType="end"/>
    </w:r>
  </w:p>
  <w:p w:rsidR="003C23B0" w:rsidRDefault="003C23B0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3C23B0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85427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382730">
      <w:rPr>
        <w:noProof/>
      </w:rPr>
      <w:t>23</w:t>
    </w:r>
    <w:r>
      <w:fldChar w:fldCharType="end"/>
    </w:r>
  </w:p>
  <w:p w:rsidR="003C23B0" w:rsidRDefault="003C23B0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3C23B0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85427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3C23B0" w:rsidRDefault="003C23B0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3C23B0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85427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382730">
      <w:rPr>
        <w:noProof/>
      </w:rPr>
      <w:t>36</w:t>
    </w:r>
    <w:r>
      <w:fldChar w:fldCharType="end"/>
    </w:r>
  </w:p>
  <w:p w:rsidR="003C23B0" w:rsidRDefault="003C23B0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3B0" w:rsidRDefault="0085427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382730">
      <w:rPr>
        <w:noProof/>
      </w:rPr>
      <w:t>43</w:t>
    </w:r>
    <w:r>
      <w:fldChar w:fldCharType="end"/>
    </w:r>
  </w:p>
  <w:p w:rsidR="003C23B0" w:rsidRDefault="003C23B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273" w:rsidRDefault="00854273">
      <w:r>
        <w:separator/>
      </w:r>
    </w:p>
  </w:footnote>
  <w:footnote w:type="continuationSeparator" w:id="0">
    <w:p w:rsidR="00854273" w:rsidRDefault="00854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2EC0"/>
    <w:multiLevelType w:val="hybridMultilevel"/>
    <w:tmpl w:val="560C7DAA"/>
    <w:lvl w:ilvl="0" w:tplc="5C9E93DE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4C9201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D5436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AE4B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07021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0E675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80A2E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5DC140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98A2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4D226BF"/>
    <w:multiLevelType w:val="hybridMultilevel"/>
    <w:tmpl w:val="308E15CC"/>
    <w:lvl w:ilvl="0" w:tplc="935EEF0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8F456D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C98CDB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D8AD29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1C6111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EB00AB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AF6213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C08A38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17C44D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4DC17EF"/>
    <w:multiLevelType w:val="hybridMultilevel"/>
    <w:tmpl w:val="D2746BFE"/>
    <w:lvl w:ilvl="0" w:tplc="5DDA115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F6AC91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62444D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15A835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B60877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ABA15E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E68ADE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570CB5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FC69EB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A5D31D4"/>
    <w:multiLevelType w:val="hybridMultilevel"/>
    <w:tmpl w:val="C450A2CA"/>
    <w:lvl w:ilvl="0" w:tplc="907E96F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0024D5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B8C49A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06809C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49C188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2723D9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EA28D3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644555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5342B2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D1626D4"/>
    <w:multiLevelType w:val="hybridMultilevel"/>
    <w:tmpl w:val="7B561D44"/>
    <w:lvl w:ilvl="0" w:tplc="38DA580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9E6BC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EC46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9AAF7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218CE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0F89A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0A8BF5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4211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7D41F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0F527AFB"/>
    <w:multiLevelType w:val="hybridMultilevel"/>
    <w:tmpl w:val="A0B49E74"/>
    <w:lvl w:ilvl="0" w:tplc="48BA681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A89011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520C62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9256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DAA72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C5E62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AC26D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CC28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62868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105709E4"/>
    <w:multiLevelType w:val="hybridMultilevel"/>
    <w:tmpl w:val="23DC17A8"/>
    <w:lvl w:ilvl="0" w:tplc="0EDC56E8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969EB8B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2C66E1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3820E2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61E922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E10791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BCA1CE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D86B15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2E469D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4633CA1"/>
    <w:multiLevelType w:val="hybridMultilevel"/>
    <w:tmpl w:val="4B9618C6"/>
    <w:lvl w:ilvl="0" w:tplc="D1DA4BC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828477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7167EF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E1880F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D36630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812EB5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016B51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D1E1D1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E1CA3B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4AD6EC8"/>
    <w:multiLevelType w:val="hybridMultilevel"/>
    <w:tmpl w:val="8632B9EA"/>
    <w:lvl w:ilvl="0" w:tplc="D79E7A3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C043D1A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54AB2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A1C3E0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446513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625A82A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40A557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5E601F0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8488C612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AEA3C43"/>
    <w:multiLevelType w:val="hybridMultilevel"/>
    <w:tmpl w:val="20B04EEE"/>
    <w:lvl w:ilvl="0" w:tplc="548E5B3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66CA43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A6A33C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3A856E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53404C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D40FB8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442D62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DB686B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C8481C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1B4261FA"/>
    <w:multiLevelType w:val="hybridMultilevel"/>
    <w:tmpl w:val="14B6CBFE"/>
    <w:lvl w:ilvl="0" w:tplc="49C0B0C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B6CF01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05CAA6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772BC5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8466BC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B146BA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F8CDC6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49E3C3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5D299F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CB04C31"/>
    <w:multiLevelType w:val="hybridMultilevel"/>
    <w:tmpl w:val="69043AB0"/>
    <w:lvl w:ilvl="0" w:tplc="F02A3FB2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DAA450C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88AEE7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A924BF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B92A27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7FEAE8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BB0E7BC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CF0100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CC65A0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21F26CED"/>
    <w:multiLevelType w:val="hybridMultilevel"/>
    <w:tmpl w:val="00726BFA"/>
    <w:lvl w:ilvl="0" w:tplc="CC0EC42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35E3F9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7ECCD3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6582BE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B36310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AFED03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5FCCB5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6F047B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0DED67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23285E2D"/>
    <w:multiLevelType w:val="hybridMultilevel"/>
    <w:tmpl w:val="3CE0B072"/>
    <w:lvl w:ilvl="0" w:tplc="849272F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FCA857E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9C69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387F1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923E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784C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E10EF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BBEA4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46C8AE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239129E8"/>
    <w:multiLevelType w:val="hybridMultilevel"/>
    <w:tmpl w:val="CCF8E6EC"/>
    <w:lvl w:ilvl="0" w:tplc="6B787AE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D24139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73803CE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563C9F2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586649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D024F4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29444D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826AB1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D8A7EB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2D606B0A"/>
    <w:multiLevelType w:val="hybridMultilevel"/>
    <w:tmpl w:val="4F1C4D12"/>
    <w:lvl w:ilvl="0" w:tplc="2EB64FC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DF2885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FCCCE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B3243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7D0EB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E46E09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C86D9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3C45E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16861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25A7595"/>
    <w:multiLevelType w:val="hybridMultilevel"/>
    <w:tmpl w:val="2EE42B22"/>
    <w:lvl w:ilvl="0" w:tplc="369EAB2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BB8C6E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97CF6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00D0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390D0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AA696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84007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66CFC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BA6F5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34862C08"/>
    <w:multiLevelType w:val="hybridMultilevel"/>
    <w:tmpl w:val="E99829FE"/>
    <w:lvl w:ilvl="0" w:tplc="60B45E6A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86FAC2E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1AC550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A229F8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6FEB45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88CEB6F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98CB57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7B4C78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EA0A41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38E1595B"/>
    <w:multiLevelType w:val="hybridMultilevel"/>
    <w:tmpl w:val="96688356"/>
    <w:lvl w:ilvl="0" w:tplc="F59604E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7E0E4F2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192209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1960A9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5DE5ED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56A030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39270E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298D89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3D0FA8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3CB34F25"/>
    <w:multiLevelType w:val="hybridMultilevel"/>
    <w:tmpl w:val="1204977C"/>
    <w:lvl w:ilvl="0" w:tplc="EFFE81D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3D0135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52E240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CC6D50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674E8F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F20290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44C0CB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9C2900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0DE0AB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45FB6C4A"/>
    <w:multiLevelType w:val="hybridMultilevel"/>
    <w:tmpl w:val="1ED05CC0"/>
    <w:lvl w:ilvl="0" w:tplc="B176A4B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CB8413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21E183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51AB35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00475E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E8A5A1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98ADD1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95A36C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5C8AA9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50CF605C"/>
    <w:multiLevelType w:val="hybridMultilevel"/>
    <w:tmpl w:val="F1B0B4A8"/>
    <w:lvl w:ilvl="0" w:tplc="3D7E83E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6706B4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82E947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264ADA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E467E2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2BCF7A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DE27FE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D167B4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012615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525307D3"/>
    <w:multiLevelType w:val="hybridMultilevel"/>
    <w:tmpl w:val="CB1A2DE8"/>
    <w:lvl w:ilvl="0" w:tplc="A73AF0A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7F2BCA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78426A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568334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DB4A31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A4E9DB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E422C5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FB0D40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D445DE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59EE40D6"/>
    <w:multiLevelType w:val="multilevel"/>
    <w:tmpl w:val="8D3468EE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24">
    <w:nsid w:val="65BA5EFC"/>
    <w:multiLevelType w:val="hybridMultilevel"/>
    <w:tmpl w:val="784C881A"/>
    <w:lvl w:ilvl="0" w:tplc="ACF84F4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D864A5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11E240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F96BAE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C70BE6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824158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18424D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116FEB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BB26B5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5FE0536"/>
    <w:multiLevelType w:val="hybridMultilevel"/>
    <w:tmpl w:val="3404EC4C"/>
    <w:lvl w:ilvl="0" w:tplc="D1EABD6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3885AF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B9231F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A12D3B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68C517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40E276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04E29A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5F2C4F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23025B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72394CF9"/>
    <w:multiLevelType w:val="hybridMultilevel"/>
    <w:tmpl w:val="6E60D3A8"/>
    <w:lvl w:ilvl="0" w:tplc="827EB6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5AF849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8C89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AB6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443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58A47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E86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8EA1E7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42D3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8147441"/>
    <w:multiLevelType w:val="hybridMultilevel"/>
    <w:tmpl w:val="5816B7E8"/>
    <w:lvl w:ilvl="0" w:tplc="F212313A">
      <w:start w:val="1"/>
      <w:numFmt w:val="decimal"/>
      <w:lvlText w:val="%1."/>
      <w:lvlJc w:val="left"/>
      <w:pPr>
        <w:ind w:left="709" w:hanging="360"/>
      </w:pPr>
    </w:lvl>
    <w:lvl w:ilvl="1" w:tplc="EBC68CC0">
      <w:start w:val="1"/>
      <w:numFmt w:val="lowerLetter"/>
      <w:lvlText w:val="%2."/>
      <w:lvlJc w:val="left"/>
      <w:pPr>
        <w:ind w:left="1429" w:hanging="360"/>
      </w:pPr>
    </w:lvl>
    <w:lvl w:ilvl="2" w:tplc="1174DFBC">
      <w:start w:val="1"/>
      <w:numFmt w:val="lowerRoman"/>
      <w:lvlText w:val="%3."/>
      <w:lvlJc w:val="right"/>
      <w:pPr>
        <w:ind w:left="2149" w:hanging="180"/>
      </w:pPr>
    </w:lvl>
    <w:lvl w:ilvl="3" w:tplc="EBE69B80">
      <w:start w:val="1"/>
      <w:numFmt w:val="decimal"/>
      <w:lvlText w:val="%4."/>
      <w:lvlJc w:val="left"/>
      <w:pPr>
        <w:ind w:left="2869" w:hanging="360"/>
      </w:pPr>
    </w:lvl>
    <w:lvl w:ilvl="4" w:tplc="F9BEA588">
      <w:start w:val="1"/>
      <w:numFmt w:val="lowerLetter"/>
      <w:lvlText w:val="%5."/>
      <w:lvlJc w:val="left"/>
      <w:pPr>
        <w:ind w:left="3589" w:hanging="360"/>
      </w:pPr>
    </w:lvl>
    <w:lvl w:ilvl="5" w:tplc="D298B562">
      <w:start w:val="1"/>
      <w:numFmt w:val="lowerRoman"/>
      <w:lvlText w:val="%6."/>
      <w:lvlJc w:val="right"/>
      <w:pPr>
        <w:ind w:left="4309" w:hanging="180"/>
      </w:pPr>
    </w:lvl>
    <w:lvl w:ilvl="6" w:tplc="1B90D5C8">
      <w:start w:val="1"/>
      <w:numFmt w:val="decimal"/>
      <w:lvlText w:val="%7."/>
      <w:lvlJc w:val="left"/>
      <w:pPr>
        <w:ind w:left="5029" w:hanging="360"/>
      </w:pPr>
    </w:lvl>
    <w:lvl w:ilvl="7" w:tplc="07F6C634">
      <w:start w:val="1"/>
      <w:numFmt w:val="lowerLetter"/>
      <w:lvlText w:val="%8."/>
      <w:lvlJc w:val="left"/>
      <w:pPr>
        <w:ind w:left="5749" w:hanging="360"/>
      </w:pPr>
    </w:lvl>
    <w:lvl w:ilvl="8" w:tplc="3FF4C6D8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7AEC0D0D"/>
    <w:multiLevelType w:val="hybridMultilevel"/>
    <w:tmpl w:val="9DC89E68"/>
    <w:lvl w:ilvl="0" w:tplc="66764F3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42C885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5F6960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8ACB74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FFC85D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062A54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6ACDB5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6A0234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3BC349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7B7F7F17"/>
    <w:multiLevelType w:val="hybridMultilevel"/>
    <w:tmpl w:val="D1AAFD62"/>
    <w:lvl w:ilvl="0" w:tplc="3D20741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BB8A08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7A6D66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91C3F3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DC2C4F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E9274B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724444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4CC0D2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DFA43A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0"/>
  </w:num>
  <w:num w:numId="5">
    <w:abstractNumId w:val="0"/>
  </w:num>
  <w:num w:numId="6">
    <w:abstractNumId w:val="19"/>
  </w:num>
  <w:num w:numId="7">
    <w:abstractNumId w:val="5"/>
  </w:num>
  <w:num w:numId="8">
    <w:abstractNumId w:val="12"/>
  </w:num>
  <w:num w:numId="9">
    <w:abstractNumId w:val="4"/>
  </w:num>
  <w:num w:numId="10">
    <w:abstractNumId w:val="25"/>
  </w:num>
  <w:num w:numId="11">
    <w:abstractNumId w:val="21"/>
  </w:num>
  <w:num w:numId="12">
    <w:abstractNumId w:val="9"/>
  </w:num>
  <w:num w:numId="13">
    <w:abstractNumId w:val="18"/>
  </w:num>
  <w:num w:numId="14">
    <w:abstractNumId w:val="14"/>
  </w:num>
  <w:num w:numId="15">
    <w:abstractNumId w:val="28"/>
  </w:num>
  <w:num w:numId="16">
    <w:abstractNumId w:val="24"/>
  </w:num>
  <w:num w:numId="17">
    <w:abstractNumId w:val="15"/>
  </w:num>
  <w:num w:numId="18">
    <w:abstractNumId w:val="3"/>
  </w:num>
  <w:num w:numId="19">
    <w:abstractNumId w:val="16"/>
  </w:num>
  <w:num w:numId="20">
    <w:abstractNumId w:val="29"/>
  </w:num>
  <w:num w:numId="21">
    <w:abstractNumId w:val="26"/>
  </w:num>
  <w:num w:numId="22">
    <w:abstractNumId w:val="22"/>
  </w:num>
  <w:num w:numId="23">
    <w:abstractNumId w:val="11"/>
  </w:num>
  <w:num w:numId="24">
    <w:abstractNumId w:val="13"/>
  </w:num>
  <w:num w:numId="25">
    <w:abstractNumId w:val="17"/>
  </w:num>
  <w:num w:numId="26">
    <w:abstractNumId w:val="6"/>
  </w:num>
  <w:num w:numId="27">
    <w:abstractNumId w:val="23"/>
  </w:num>
  <w:num w:numId="28">
    <w:abstractNumId w:val="2"/>
  </w:num>
  <w:num w:numId="29">
    <w:abstractNumId w:val="1"/>
  </w:num>
  <w:num w:numId="30">
    <w:abstractNumId w:val="6"/>
    <w:lvlOverride w:ilvl="0">
      <w:startOverride w:val="1"/>
    </w:lvlOverride>
  </w:num>
  <w:num w:numId="31">
    <w:abstractNumId w:val="17"/>
    <w:lvlOverride w:ilvl="0">
      <w:startOverride w:val="3"/>
    </w:lvlOverride>
  </w:num>
  <w:num w:numId="32">
    <w:abstractNumId w:val="11"/>
    <w:lvlOverride w:ilvl="0">
      <w:startOverride w:val="2"/>
    </w:lvlOverride>
  </w:num>
  <w:num w:numId="33">
    <w:abstractNumId w:val="5"/>
    <w:lvlOverride w:ilvl="0">
      <w:startOverride w:val="2"/>
    </w:lvlOverride>
  </w:num>
  <w:num w:numId="34">
    <w:abstractNumId w:val="15"/>
    <w:lvlOverride w:ilvl="0">
      <w:startOverride w:val="1"/>
    </w:lvlOverride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B0"/>
    <w:rsid w:val="00382730"/>
    <w:rsid w:val="003C23B0"/>
    <w:rsid w:val="0085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en-US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en-US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8650</Words>
  <Characters>49311</Characters>
  <Application>Microsoft Office Word</Application>
  <DocSecurity>0</DocSecurity>
  <Lines>410</Lines>
  <Paragraphs>115</Paragraphs>
  <ScaleCrop>false</ScaleCrop>
  <Company/>
  <LinksUpToDate>false</LinksUpToDate>
  <CharactersWithSpaces>57846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12</cp:revision>
  <dcterms:created xsi:type="dcterms:W3CDTF">2024-02-03T12:58:00Z</dcterms:created>
  <dcterms:modified xsi:type="dcterms:W3CDTF">2026-07-13T05:01:00Z</dcterms:modified>
  <dc:language>en-US</dc:language>
</cp:coreProperties>
</file>